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18E58" w14:textId="66483C15" w:rsidR="006B7400" w:rsidRDefault="006B7400" w:rsidP="006B7400">
      <w:pPr>
        <w:pStyle w:val="Heading3"/>
        <w:spacing w:after="120"/>
        <w:rPr>
          <w:b w:val="0"/>
          <w:szCs w:val="32"/>
        </w:rPr>
      </w:pPr>
      <w:r w:rsidRPr="00652CB1">
        <w:rPr>
          <w:b w:val="0"/>
          <w:szCs w:val="32"/>
        </w:rPr>
        <w:t>E</w:t>
      </w:r>
      <w:r>
        <w:rPr>
          <w:b w:val="0"/>
          <w:szCs w:val="32"/>
        </w:rPr>
        <w:t xml:space="preserve">LLEN FINK-SAMNICK </w:t>
      </w:r>
      <w:r w:rsidR="00124337">
        <w:rPr>
          <w:b w:val="0"/>
          <w:szCs w:val="32"/>
        </w:rPr>
        <w:t xml:space="preserve">MSW, ACSW, </w:t>
      </w:r>
      <w:r>
        <w:rPr>
          <w:b w:val="0"/>
          <w:szCs w:val="32"/>
        </w:rPr>
        <w:t>LCSW, CCM, CRP</w:t>
      </w:r>
    </w:p>
    <w:p w14:paraId="2F95FFB2" w14:textId="77777777" w:rsidR="006B7400" w:rsidRPr="007137CA" w:rsidRDefault="006B7400">
      <w:pPr>
        <w:pStyle w:val="Heading1"/>
        <w:rPr>
          <w:rFonts w:ascii="Arial Narrow" w:hAnsi="Arial Narrow"/>
          <w:szCs w:val="24"/>
        </w:rPr>
      </w:pPr>
      <w:r w:rsidRPr="007137CA">
        <w:rPr>
          <w:rFonts w:ascii="Arial Narrow" w:hAnsi="Arial Narrow"/>
          <w:szCs w:val="24"/>
        </w:rPr>
        <w:t>BURKE, VIRGINIA 22015-1940</w:t>
      </w:r>
    </w:p>
    <w:p w14:paraId="287F25D5" w14:textId="77777777" w:rsidR="006B7400" w:rsidRDefault="006B7400">
      <w:pPr>
        <w:jc w:val="center"/>
        <w:rPr>
          <w:rFonts w:ascii="Arial Narrow" w:hAnsi="Arial Narrow"/>
          <w:b/>
          <w:sz w:val="24"/>
          <w:szCs w:val="24"/>
        </w:rPr>
      </w:pPr>
      <w:r w:rsidRPr="007137CA">
        <w:rPr>
          <w:rFonts w:ascii="Arial Narrow" w:hAnsi="Arial Narrow"/>
          <w:b/>
          <w:sz w:val="24"/>
          <w:szCs w:val="24"/>
        </w:rPr>
        <w:t xml:space="preserve">(703) </w:t>
      </w:r>
      <w:r>
        <w:rPr>
          <w:rFonts w:ascii="Arial Narrow" w:hAnsi="Arial Narrow"/>
          <w:b/>
          <w:sz w:val="24"/>
          <w:szCs w:val="24"/>
        </w:rPr>
        <w:t>867-4500</w:t>
      </w:r>
    </w:p>
    <w:p w14:paraId="19447351" w14:textId="5ACDEE50" w:rsidR="0039420E" w:rsidRPr="00671569" w:rsidRDefault="00E579FD">
      <w:pPr>
        <w:jc w:val="center"/>
        <w:rPr>
          <w:rFonts w:ascii="Arial Narrow" w:hAnsi="Arial Narrow"/>
          <w:sz w:val="24"/>
          <w:szCs w:val="24"/>
        </w:rPr>
      </w:pPr>
      <w:hyperlink r:id="rId8" w:history="1">
        <w:r w:rsidR="0039420E" w:rsidRPr="00671569">
          <w:rPr>
            <w:rStyle w:val="Hyperlink"/>
            <w:rFonts w:ascii="Arial Narrow" w:hAnsi="Arial Narrow"/>
            <w:sz w:val="24"/>
            <w:szCs w:val="24"/>
          </w:rPr>
          <w:t>www.efssupervisionstrategies.com</w:t>
        </w:r>
      </w:hyperlink>
      <w:r w:rsidR="0039420E" w:rsidRPr="00671569">
        <w:rPr>
          <w:rFonts w:ascii="Arial Narrow" w:hAnsi="Arial Narrow"/>
          <w:sz w:val="24"/>
          <w:szCs w:val="24"/>
        </w:rPr>
        <w:t xml:space="preserve"> </w:t>
      </w:r>
    </w:p>
    <w:p w14:paraId="26A28269" w14:textId="02C770DA" w:rsidR="003E5709" w:rsidRPr="00671569" w:rsidRDefault="00E579FD" w:rsidP="006B7400">
      <w:pPr>
        <w:jc w:val="center"/>
        <w:rPr>
          <w:rStyle w:val="Hyperlink"/>
          <w:rFonts w:ascii="Arial Narrow" w:hAnsi="Arial Narrow"/>
          <w:sz w:val="24"/>
        </w:rPr>
      </w:pPr>
      <w:hyperlink r:id="rId9" w:history="1">
        <w:r w:rsidR="001A3488" w:rsidRPr="00671569">
          <w:rPr>
            <w:rStyle w:val="Hyperlink"/>
            <w:rFonts w:ascii="Arial Narrow" w:hAnsi="Arial Narrow"/>
            <w:sz w:val="24"/>
          </w:rPr>
          <w:t>epflcswccm@aol.com</w:t>
        </w:r>
      </w:hyperlink>
    </w:p>
    <w:p w14:paraId="7AE6C609" w14:textId="77777777" w:rsidR="003E5709" w:rsidRDefault="003E5709" w:rsidP="006B7400">
      <w:pPr>
        <w:jc w:val="center"/>
        <w:rPr>
          <w:rStyle w:val="Hyperlink"/>
          <w:rFonts w:ascii="Arial Narrow" w:hAnsi="Arial Narrow"/>
          <w:sz w:val="24"/>
        </w:rPr>
      </w:pPr>
    </w:p>
    <w:p w14:paraId="4DEC5A9E" w14:textId="77777777" w:rsidR="009517CF" w:rsidRDefault="00271B03" w:rsidP="001A3488">
      <w:pPr>
        <w:jc w:val="center"/>
        <w:rPr>
          <w:rStyle w:val="Hyperlink"/>
          <w:rFonts w:ascii="Britannic Bold" w:hAnsi="Britannic Bold"/>
          <w:b/>
          <w:color w:val="auto"/>
          <w:sz w:val="28"/>
          <w:szCs w:val="28"/>
          <w:u w:val="none"/>
        </w:rPr>
      </w:pPr>
      <w:r w:rsidRPr="001A3488">
        <w:rPr>
          <w:rStyle w:val="Hyperlink"/>
          <w:rFonts w:ascii="Britannic Bold" w:hAnsi="Britannic Bold"/>
          <w:b/>
          <w:color w:val="auto"/>
          <w:sz w:val="28"/>
          <w:szCs w:val="28"/>
          <w:u w:val="none"/>
        </w:rPr>
        <w:t>Educating</w:t>
      </w:r>
      <w:r w:rsidR="00107B43" w:rsidRPr="001A3488">
        <w:rPr>
          <w:rStyle w:val="Hyperlink"/>
          <w:rFonts w:ascii="Britannic Bold" w:hAnsi="Britannic Bold"/>
          <w:b/>
          <w:color w:val="auto"/>
          <w:sz w:val="28"/>
          <w:szCs w:val="28"/>
          <w:u w:val="none"/>
        </w:rPr>
        <w:t xml:space="preserve"> &amp; Empowering </w:t>
      </w:r>
    </w:p>
    <w:p w14:paraId="30DB31E0" w14:textId="5DC5FE88" w:rsidR="006B7400" w:rsidRPr="009517CF" w:rsidRDefault="00B833E4" w:rsidP="009517CF">
      <w:pPr>
        <w:jc w:val="center"/>
        <w:rPr>
          <w:rFonts w:ascii="Britannic Bold" w:hAnsi="Britannic Bold"/>
          <w:b/>
          <w:sz w:val="28"/>
          <w:szCs w:val="28"/>
        </w:rPr>
      </w:pPr>
      <w:r w:rsidRPr="001A3488">
        <w:rPr>
          <w:rStyle w:val="Hyperlink"/>
          <w:rFonts w:ascii="Britannic Bold" w:hAnsi="Britannic Bold"/>
          <w:b/>
          <w:color w:val="auto"/>
          <w:sz w:val="28"/>
          <w:szCs w:val="28"/>
          <w:u w:val="none"/>
        </w:rPr>
        <w:t>The</w:t>
      </w:r>
      <w:r w:rsidR="00107B43" w:rsidRPr="001A3488">
        <w:rPr>
          <w:rStyle w:val="Hyperlink"/>
          <w:rFonts w:ascii="Britannic Bold" w:hAnsi="Britannic Bold"/>
          <w:b/>
          <w:color w:val="auto"/>
          <w:sz w:val="28"/>
          <w:szCs w:val="28"/>
          <w:u w:val="none"/>
        </w:rPr>
        <w:t xml:space="preserve"> Ethical Lens of</w:t>
      </w:r>
      <w:r w:rsidR="001A3488">
        <w:rPr>
          <w:rStyle w:val="Hyperlink"/>
          <w:rFonts w:ascii="Britannic Bold" w:hAnsi="Britannic Bold"/>
          <w:b/>
          <w:color w:val="auto"/>
          <w:sz w:val="28"/>
          <w:szCs w:val="28"/>
          <w:u w:val="none"/>
        </w:rPr>
        <w:t xml:space="preserve"> Health &amp;</w:t>
      </w:r>
      <w:r w:rsidR="003E5709" w:rsidRPr="001A3488">
        <w:rPr>
          <w:rStyle w:val="Hyperlink"/>
          <w:rFonts w:ascii="Britannic Bold" w:hAnsi="Britannic Bold"/>
          <w:b/>
          <w:color w:val="auto"/>
          <w:sz w:val="28"/>
          <w:szCs w:val="28"/>
          <w:u w:val="none"/>
        </w:rPr>
        <w:t xml:space="preserve"> </w:t>
      </w:r>
      <w:r w:rsidR="00107B43" w:rsidRPr="001A3488">
        <w:rPr>
          <w:rStyle w:val="Hyperlink"/>
          <w:rFonts w:ascii="Britannic Bold" w:hAnsi="Britannic Bold"/>
          <w:b/>
          <w:color w:val="auto"/>
          <w:sz w:val="28"/>
          <w:szCs w:val="28"/>
          <w:u w:val="none"/>
        </w:rPr>
        <w:t>Mental Health</w:t>
      </w:r>
      <w:r w:rsidR="003E5709" w:rsidRPr="001A3488">
        <w:rPr>
          <w:rStyle w:val="Hyperlink"/>
          <w:rFonts w:ascii="Britannic Bold" w:hAnsi="Britannic Bold"/>
          <w:b/>
          <w:color w:val="auto"/>
          <w:sz w:val="28"/>
          <w:szCs w:val="28"/>
          <w:u w:val="none"/>
        </w:rPr>
        <w:t xml:space="preserve"> Professionals</w:t>
      </w:r>
    </w:p>
    <w:p w14:paraId="64151B84" w14:textId="77777777" w:rsidR="006B7400" w:rsidRPr="0031469E" w:rsidRDefault="006B7400">
      <w:pPr>
        <w:jc w:val="center"/>
        <w:rPr>
          <w:rFonts w:ascii="Arial Narrow" w:hAnsi="Arial Narrow"/>
          <w:b/>
          <w:sz w:val="16"/>
          <w:szCs w:val="16"/>
        </w:rPr>
      </w:pPr>
    </w:p>
    <w:p w14:paraId="18CD7930" w14:textId="77777777" w:rsidR="006B7400" w:rsidRDefault="006B7400">
      <w:pPr>
        <w:spacing w:after="120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4"/>
          <w:u w:val="single"/>
        </w:rPr>
        <w:t>EMPLOYMENT</w:t>
      </w:r>
      <w:r>
        <w:rPr>
          <w:rFonts w:ascii="Arial Narrow" w:hAnsi="Arial Narrow"/>
          <w:b/>
          <w:sz w:val="22"/>
        </w:rPr>
        <w:t>:</w:t>
      </w:r>
    </w:p>
    <w:p w14:paraId="4D19EB67" w14:textId="77777777" w:rsidR="00E91F62" w:rsidRDefault="00E91F62" w:rsidP="00E91F62">
      <w:pPr>
        <w:pStyle w:val="Heading2"/>
        <w:tabs>
          <w:tab w:val="clear" w:pos="3780"/>
          <w:tab w:val="left" w:pos="2160"/>
          <w:tab w:val="left" w:pos="3600"/>
        </w:tabs>
        <w:rPr>
          <w:rFonts w:ascii="Arial Narrow" w:hAnsi="Arial Narrow"/>
        </w:rPr>
      </w:pPr>
      <w:r>
        <w:rPr>
          <w:rFonts w:ascii="Arial Narrow" w:hAnsi="Arial Narrow"/>
        </w:rPr>
        <w:t>EFS Supervision Strategies, LLC, Burke, Virginia, May 2004- Present</w:t>
      </w:r>
    </w:p>
    <w:p w14:paraId="7668A6AE" w14:textId="617C9B9E" w:rsidR="00E91F62" w:rsidRDefault="00E91F62" w:rsidP="00E91F62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  <w:u w:val="single"/>
        </w:rPr>
        <w:t>Position</w:t>
      </w:r>
      <w:r>
        <w:rPr>
          <w:rFonts w:ascii="Arial Narrow" w:hAnsi="Arial Narrow"/>
          <w:b/>
          <w:sz w:val="22"/>
        </w:rPr>
        <w:t xml:space="preserve">:  </w:t>
      </w:r>
      <w:r w:rsidR="00BD3C0F">
        <w:rPr>
          <w:rFonts w:ascii="Arial Narrow" w:hAnsi="Arial Narrow"/>
          <w:b/>
          <w:i/>
          <w:sz w:val="22"/>
        </w:rPr>
        <w:t>Principal/Business Owner</w:t>
      </w:r>
    </w:p>
    <w:p w14:paraId="27CF605E" w14:textId="3FEFC292" w:rsidR="00E91F62" w:rsidRDefault="00695BCD" w:rsidP="00E91F62">
      <w:pPr>
        <w:pStyle w:val="BodyText2"/>
        <w:ind w:left="0"/>
        <w:rPr>
          <w:rFonts w:ascii="Arial Narrow" w:hAnsi="Arial Narrow"/>
        </w:rPr>
      </w:pPr>
      <w:r>
        <w:rPr>
          <w:rFonts w:ascii="Arial Narrow" w:hAnsi="Arial Narrow"/>
        </w:rPr>
        <w:t>Empowering</w:t>
      </w:r>
      <w:r w:rsidR="00E91F62">
        <w:rPr>
          <w:rFonts w:ascii="Arial Narrow" w:hAnsi="Arial Narrow"/>
        </w:rPr>
        <w:t xml:space="preserve"> the Ethical Lens</w:t>
      </w:r>
      <w:r w:rsidR="00EA72F7">
        <w:rPr>
          <w:rFonts w:ascii="Arial Narrow" w:hAnsi="Arial Narrow"/>
        </w:rPr>
        <w:t>© of</w:t>
      </w:r>
      <w:r w:rsidR="00E91F62">
        <w:rPr>
          <w:rFonts w:ascii="Arial Narrow" w:hAnsi="Arial Narrow"/>
        </w:rPr>
        <w:t xml:space="preserve"> the Health &amp; </w:t>
      </w:r>
      <w:r w:rsidR="00E91F62" w:rsidRPr="00880C5E">
        <w:rPr>
          <w:rFonts w:ascii="Arial Narrow" w:hAnsi="Arial Narrow"/>
        </w:rPr>
        <w:t>Human Service</w:t>
      </w:r>
      <w:r w:rsidR="00E91F62">
        <w:rPr>
          <w:rFonts w:ascii="Arial Narrow" w:hAnsi="Arial Narrow"/>
        </w:rPr>
        <w:t xml:space="preserve">s Workforce through Professional Development via: Trainings, Presentations &amp; Publications, Academic &amp; Regulatory Contracts, Distance Learning Course/Curricula Development and Implementation, </w:t>
      </w:r>
      <w:r w:rsidR="00BD3C0F">
        <w:rPr>
          <w:rFonts w:ascii="Arial Narrow" w:hAnsi="Arial Narrow"/>
        </w:rPr>
        <w:t xml:space="preserve">Moderation of Professional Networking Online Discussion Groups, </w:t>
      </w:r>
      <w:r w:rsidR="00E91F62">
        <w:rPr>
          <w:rFonts w:ascii="Arial Narrow" w:hAnsi="Arial Narrow"/>
        </w:rPr>
        <w:t xml:space="preserve">Professional Mentoring, Individual &amp; Group Clinical Social Work </w:t>
      </w:r>
      <w:r w:rsidR="00E91F62" w:rsidRPr="00880C5E">
        <w:rPr>
          <w:rFonts w:ascii="Arial Narrow" w:hAnsi="Arial Narrow"/>
        </w:rPr>
        <w:t>Supervision</w:t>
      </w:r>
      <w:r w:rsidR="00E91F62">
        <w:rPr>
          <w:rFonts w:ascii="Arial Narrow" w:hAnsi="Arial Narrow"/>
        </w:rPr>
        <w:t xml:space="preserve"> </w:t>
      </w:r>
    </w:p>
    <w:p w14:paraId="59B0B310" w14:textId="77777777" w:rsidR="00E91F62" w:rsidRDefault="00E91F62" w:rsidP="00E91F62">
      <w:pPr>
        <w:pStyle w:val="BodyText2"/>
        <w:ind w:left="0"/>
        <w:rPr>
          <w:rFonts w:ascii="Arial Narrow" w:hAnsi="Arial Narrow"/>
        </w:rPr>
      </w:pPr>
    </w:p>
    <w:p w14:paraId="6AD26080" w14:textId="4E582115" w:rsidR="00E91F62" w:rsidRDefault="00E91F62" w:rsidP="00E91F62">
      <w:pPr>
        <w:pStyle w:val="BodyText2"/>
        <w:ind w:left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George Mason University, </w:t>
      </w:r>
      <w:r w:rsidR="00DA59AF">
        <w:rPr>
          <w:rFonts w:ascii="Arial Narrow" w:hAnsi="Arial Narrow"/>
          <w:b/>
        </w:rPr>
        <w:t xml:space="preserve">Fairfax, </w:t>
      </w:r>
      <w:r>
        <w:rPr>
          <w:rFonts w:ascii="Arial Narrow" w:hAnsi="Arial Narrow"/>
          <w:b/>
        </w:rPr>
        <w:t>Virginia, August 2004-Present</w:t>
      </w:r>
    </w:p>
    <w:p w14:paraId="23CCF9B9" w14:textId="77777777" w:rsidR="00E91F62" w:rsidRDefault="00E91F62" w:rsidP="00E91F62">
      <w:pPr>
        <w:pStyle w:val="BodyText2"/>
        <w:ind w:left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College of Health and Human Services, Social Work Department</w:t>
      </w:r>
    </w:p>
    <w:p w14:paraId="0995055A" w14:textId="77777777" w:rsidR="00E91F62" w:rsidRDefault="00E91F62" w:rsidP="00E91F62">
      <w:pPr>
        <w:pStyle w:val="BodyText2"/>
        <w:ind w:left="0"/>
        <w:rPr>
          <w:rFonts w:ascii="Arial Narrow" w:hAnsi="Arial Narrow"/>
          <w:b/>
          <w:i/>
        </w:rPr>
      </w:pPr>
      <w:r w:rsidRPr="007059DE">
        <w:rPr>
          <w:rFonts w:ascii="Arial Narrow" w:hAnsi="Arial Narrow"/>
          <w:b/>
          <w:u w:val="single"/>
        </w:rPr>
        <w:t>Position:</w:t>
      </w:r>
      <w:r>
        <w:rPr>
          <w:rFonts w:ascii="Arial Narrow" w:hAnsi="Arial Narrow"/>
          <w:b/>
        </w:rPr>
        <w:t xml:space="preserve"> </w:t>
      </w:r>
      <w:r w:rsidRPr="007059DE">
        <w:rPr>
          <w:rFonts w:ascii="Arial Narrow" w:hAnsi="Arial Narrow"/>
          <w:b/>
          <w:i/>
        </w:rPr>
        <w:t>Adjunct Faculty</w:t>
      </w:r>
    </w:p>
    <w:p w14:paraId="34FB0AB0" w14:textId="0ADE6913" w:rsidR="00E91F62" w:rsidRPr="007059DE" w:rsidRDefault="00E91F62" w:rsidP="00E91F62">
      <w:pPr>
        <w:pStyle w:val="BodyText2"/>
        <w:ind w:left="0"/>
        <w:rPr>
          <w:rFonts w:ascii="Arial Narrow" w:hAnsi="Arial Narrow"/>
        </w:rPr>
      </w:pPr>
      <w:r>
        <w:rPr>
          <w:rFonts w:ascii="Arial Narrow" w:hAnsi="Arial Narrow"/>
        </w:rPr>
        <w:t>Course Development and Teaching for Bachelors and Masters Programs, including In-person and Distance Learning mediums. (See Program Affiliations &amp; Awards section for detailed course listing)</w:t>
      </w:r>
    </w:p>
    <w:p w14:paraId="1DD5D63C" w14:textId="77777777" w:rsidR="00E91F62" w:rsidRPr="009326F9" w:rsidRDefault="00E91F62" w:rsidP="00E91F62">
      <w:pPr>
        <w:pStyle w:val="BodyText2"/>
        <w:ind w:left="0"/>
        <w:rPr>
          <w:b/>
          <w:sz w:val="16"/>
          <w:szCs w:val="16"/>
        </w:rPr>
      </w:pPr>
    </w:p>
    <w:p w14:paraId="2F887C89" w14:textId="0293B68E" w:rsidR="00E91F62" w:rsidRDefault="00E91F62" w:rsidP="00E91F62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Virginia Hospital Center, </w:t>
      </w:r>
      <w:r w:rsidR="00DA59AF">
        <w:rPr>
          <w:rFonts w:ascii="Arial Narrow" w:hAnsi="Arial Narrow"/>
          <w:b/>
          <w:sz w:val="22"/>
        </w:rPr>
        <w:t xml:space="preserve">Arlington, </w:t>
      </w:r>
      <w:r>
        <w:rPr>
          <w:rFonts w:ascii="Arial Narrow" w:hAnsi="Arial Narrow"/>
          <w:b/>
          <w:sz w:val="22"/>
        </w:rPr>
        <w:t>Virginia, September 1999 – May 2004</w:t>
      </w:r>
    </w:p>
    <w:p w14:paraId="221E6B37" w14:textId="77777777" w:rsidR="00E91F62" w:rsidRDefault="00E91F62" w:rsidP="00E91F62">
      <w:pPr>
        <w:pStyle w:val="Heading2"/>
        <w:tabs>
          <w:tab w:val="clear" w:pos="3780"/>
        </w:tabs>
        <w:rPr>
          <w:rFonts w:ascii="Arial Narrow" w:hAnsi="Arial Narrow"/>
        </w:rPr>
      </w:pPr>
      <w:r>
        <w:rPr>
          <w:rFonts w:ascii="Arial Narrow" w:hAnsi="Arial Narrow"/>
        </w:rPr>
        <w:t>The Acute Pulmonary Rehabilitation Unit at Virginia Hospital Center</w:t>
      </w:r>
    </w:p>
    <w:p w14:paraId="0403CF7C" w14:textId="77777777" w:rsidR="00E91F62" w:rsidRDefault="00E91F62" w:rsidP="00E91F62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  <w:u w:val="single"/>
        </w:rPr>
        <w:t>Position</w:t>
      </w:r>
      <w:r>
        <w:rPr>
          <w:rFonts w:ascii="Arial Narrow" w:hAnsi="Arial Narrow"/>
          <w:b/>
          <w:sz w:val="22"/>
        </w:rPr>
        <w:t xml:space="preserve">:  </w:t>
      </w:r>
      <w:r>
        <w:rPr>
          <w:rFonts w:ascii="Arial Narrow" w:hAnsi="Arial Narrow"/>
          <w:b/>
          <w:i/>
          <w:sz w:val="22"/>
        </w:rPr>
        <w:t>Director of Case Management</w:t>
      </w:r>
    </w:p>
    <w:p w14:paraId="213B8BDC" w14:textId="77777777" w:rsidR="00E91F62" w:rsidRDefault="00E91F62" w:rsidP="00E91F62">
      <w:pPr>
        <w:pStyle w:val="BodyText"/>
      </w:pPr>
      <w:r>
        <w:t>Development, implementation &amp; delivery of Case Management operations for Acute Regional Ventilator Weaning Program via; Business Development &amp; Contracting, Facilitation of Patient Care processes; Performance Improvement &amp; Outcomes Monitoring; Bio-Ethics Committee member; External Case Management including clinical assessment, pre-certification &amp; rate negotiation,</w:t>
      </w:r>
      <w:r w:rsidRPr="00625DFF">
        <w:t xml:space="preserve"> </w:t>
      </w:r>
      <w:r>
        <w:t xml:space="preserve">Clinical Supervision </w:t>
      </w:r>
    </w:p>
    <w:p w14:paraId="0471392A" w14:textId="77777777" w:rsidR="00E91F62" w:rsidRPr="009326F9" w:rsidRDefault="00E91F62" w:rsidP="00E91F62">
      <w:pPr>
        <w:pStyle w:val="BodyText"/>
        <w:rPr>
          <w:sz w:val="16"/>
          <w:szCs w:val="16"/>
        </w:rPr>
      </w:pPr>
    </w:p>
    <w:p w14:paraId="06AAA341" w14:textId="77777777" w:rsidR="00E91F62" w:rsidRDefault="00E91F62" w:rsidP="00E91F62">
      <w:pPr>
        <w:pStyle w:val="Heading2"/>
        <w:tabs>
          <w:tab w:val="left" w:pos="2160"/>
        </w:tabs>
        <w:rPr>
          <w:rFonts w:ascii="Arial Narrow" w:hAnsi="Arial Narrow"/>
        </w:rPr>
      </w:pPr>
      <w:r>
        <w:rPr>
          <w:rFonts w:ascii="Arial Narrow" w:hAnsi="Arial Narrow"/>
        </w:rPr>
        <w:t>Pentagon City Hospital, Arlington, Virginia October, 1997 – September 1999</w:t>
      </w:r>
    </w:p>
    <w:p w14:paraId="5B45A16B" w14:textId="77777777" w:rsidR="00E91F62" w:rsidRDefault="00E91F62" w:rsidP="00E91F62">
      <w:pPr>
        <w:pStyle w:val="Heading2"/>
        <w:tabs>
          <w:tab w:val="left" w:pos="2160"/>
        </w:tabs>
        <w:rPr>
          <w:rFonts w:ascii="Arial Narrow" w:hAnsi="Arial Narrow"/>
        </w:rPr>
      </w:pPr>
      <w:r>
        <w:rPr>
          <w:rFonts w:ascii="Arial Narrow" w:hAnsi="Arial Narrow"/>
        </w:rPr>
        <w:t>Department of Case Management, Quality Resource and Risk Management</w:t>
      </w:r>
    </w:p>
    <w:p w14:paraId="194E778A" w14:textId="77777777" w:rsidR="00E91F62" w:rsidRDefault="00E91F62" w:rsidP="00E91F62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  <w:u w:val="single"/>
        </w:rPr>
        <w:t>Position</w:t>
      </w:r>
      <w:r>
        <w:rPr>
          <w:rFonts w:ascii="Arial Narrow" w:hAnsi="Arial Narrow"/>
          <w:b/>
          <w:sz w:val="22"/>
        </w:rPr>
        <w:t xml:space="preserve">:  </w:t>
      </w:r>
      <w:r>
        <w:rPr>
          <w:rFonts w:ascii="Arial Narrow" w:hAnsi="Arial Narrow"/>
          <w:b/>
          <w:i/>
          <w:sz w:val="22"/>
        </w:rPr>
        <w:t>Director</w:t>
      </w:r>
      <w:r>
        <w:rPr>
          <w:rFonts w:ascii="Arial Narrow" w:hAnsi="Arial Narrow"/>
          <w:b/>
          <w:sz w:val="22"/>
        </w:rPr>
        <w:t xml:space="preserve"> </w:t>
      </w:r>
    </w:p>
    <w:p w14:paraId="724CB1A9" w14:textId="77777777" w:rsidR="00E91F62" w:rsidRDefault="00E91F62" w:rsidP="00E91F62">
      <w:pPr>
        <w:pStyle w:val="BodyText2"/>
        <w:ind w:left="0"/>
        <w:rPr>
          <w:rFonts w:ascii="Arial Narrow" w:hAnsi="Arial Narrow"/>
        </w:rPr>
      </w:pPr>
      <w:r>
        <w:rPr>
          <w:rFonts w:ascii="Arial Narrow" w:hAnsi="Arial Narrow"/>
        </w:rPr>
        <w:t>Implementation of Case Management, Quality &amp; Risk Management operations via: Facilitation of Patient Care processes, Performance Improvement &amp; Outcomes Monitoring; Implementation of Risk Management Program; Business Development &amp; Fiscal Operations; External Case Management including clinical assessment, pre-certification and negotiation; Co-Chair Bio-Ethics Committee.</w:t>
      </w:r>
    </w:p>
    <w:p w14:paraId="03489A02" w14:textId="77777777" w:rsidR="00E91F62" w:rsidRPr="009326F9" w:rsidRDefault="00E91F62" w:rsidP="00E91F62">
      <w:pPr>
        <w:rPr>
          <w:rFonts w:ascii="Arial Narrow" w:hAnsi="Arial Narrow"/>
          <w:sz w:val="16"/>
          <w:szCs w:val="16"/>
        </w:rPr>
      </w:pPr>
    </w:p>
    <w:p w14:paraId="1348EAB6" w14:textId="77777777" w:rsidR="00E91F62" w:rsidRDefault="00E91F62" w:rsidP="00E91F62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Inova Continuing Care Network, Inova Health Systems, Fairfax, Virginia, June 1996 - July 1997</w:t>
      </w:r>
    </w:p>
    <w:p w14:paraId="6F61137F" w14:textId="77777777" w:rsidR="00E91F62" w:rsidRDefault="00E91F62" w:rsidP="00E91F62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Department of Case Management and Quality Leadership</w:t>
      </w:r>
    </w:p>
    <w:p w14:paraId="7A35D5A3" w14:textId="77777777" w:rsidR="00E91F62" w:rsidRDefault="00E91F62" w:rsidP="00E91F62">
      <w:pPr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  <w:u w:val="single"/>
        </w:rPr>
        <w:t>Position</w:t>
      </w:r>
      <w:r>
        <w:rPr>
          <w:rFonts w:ascii="Arial Narrow" w:hAnsi="Arial Narrow"/>
          <w:b/>
          <w:sz w:val="22"/>
        </w:rPr>
        <w:t xml:space="preserve">:  </w:t>
      </w:r>
      <w:r>
        <w:rPr>
          <w:rFonts w:ascii="Arial Narrow" w:hAnsi="Arial Narrow"/>
          <w:b/>
          <w:i/>
          <w:sz w:val="22"/>
        </w:rPr>
        <w:t>External Case Manager</w:t>
      </w:r>
    </w:p>
    <w:p w14:paraId="7E51BAA2" w14:textId="77777777" w:rsidR="00E91F62" w:rsidRDefault="00E91F62" w:rsidP="00E91F62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Development, implementation &amp; delivery of Case Management operations for Long-term Care Division via: Clinical assessment, Pre-Certification &amp; Rate Negotiation; Business Development &amp; Contracting; Performance Improvement &amp; Outcomes Monitoring</w:t>
      </w:r>
    </w:p>
    <w:p w14:paraId="2071D2C3" w14:textId="77777777" w:rsidR="00E91F62" w:rsidRDefault="00E91F62" w:rsidP="00E91F62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  <w:u w:val="single"/>
        </w:rPr>
        <w:t>Position</w:t>
      </w:r>
      <w:r>
        <w:rPr>
          <w:rFonts w:ascii="Arial Narrow" w:hAnsi="Arial Narrow"/>
          <w:b/>
          <w:sz w:val="22"/>
        </w:rPr>
        <w:t xml:space="preserve">:  </w:t>
      </w:r>
      <w:r>
        <w:rPr>
          <w:rFonts w:ascii="Arial Narrow" w:hAnsi="Arial Narrow"/>
          <w:b/>
          <w:i/>
          <w:sz w:val="22"/>
        </w:rPr>
        <w:t>Patient Care Redesign, Access Management Team</w:t>
      </w:r>
      <w:r>
        <w:rPr>
          <w:rFonts w:ascii="Arial Narrow" w:hAnsi="Arial Narrow"/>
          <w:b/>
          <w:sz w:val="22"/>
        </w:rPr>
        <w:t>, March 1997 - July 1997</w:t>
      </w:r>
    </w:p>
    <w:p w14:paraId="49AF4AB2" w14:textId="77777777" w:rsidR="00E91F62" w:rsidRDefault="00E91F62" w:rsidP="00E91F62">
      <w:pPr>
        <w:ind w:hanging="21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sz w:val="22"/>
        </w:rPr>
        <w:t xml:space="preserve">Appointment to Inova’s Patient Care Redesign Project. </w:t>
      </w:r>
    </w:p>
    <w:p w14:paraId="64D16FEB" w14:textId="77777777" w:rsidR="00E91F62" w:rsidRPr="009326F9" w:rsidRDefault="00E91F62" w:rsidP="00E91F62">
      <w:pPr>
        <w:rPr>
          <w:rFonts w:ascii="Arial Narrow" w:hAnsi="Arial Narrow"/>
          <w:sz w:val="16"/>
          <w:szCs w:val="16"/>
        </w:rPr>
      </w:pPr>
    </w:p>
    <w:p w14:paraId="51BF81BB" w14:textId="77777777" w:rsidR="00E91F62" w:rsidRDefault="00E91F62" w:rsidP="00E91F62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Inova Rehabilitation Center, Alexandria, Virginia, May 1994 - June 1996</w:t>
      </w:r>
    </w:p>
    <w:p w14:paraId="3AE0CA56" w14:textId="77777777" w:rsidR="00E91F62" w:rsidRDefault="00E91F62" w:rsidP="00E91F62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Case Management Services</w:t>
      </w:r>
    </w:p>
    <w:p w14:paraId="5CBF1231" w14:textId="77777777" w:rsidR="00E91F62" w:rsidRDefault="00E91F62" w:rsidP="00E91F62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  <w:u w:val="single"/>
        </w:rPr>
        <w:t>Position</w:t>
      </w:r>
      <w:r>
        <w:rPr>
          <w:rFonts w:ascii="Arial Narrow" w:hAnsi="Arial Narrow"/>
          <w:b/>
          <w:sz w:val="22"/>
        </w:rPr>
        <w:t xml:space="preserve">:  </w:t>
      </w:r>
      <w:r>
        <w:rPr>
          <w:rFonts w:ascii="Arial Narrow" w:hAnsi="Arial Narrow"/>
          <w:b/>
          <w:i/>
          <w:sz w:val="22"/>
        </w:rPr>
        <w:t>Rehabilitation Case Manager</w:t>
      </w:r>
    </w:p>
    <w:p w14:paraId="2929D08C" w14:textId="77777777" w:rsidR="00E91F62" w:rsidRDefault="00E91F62" w:rsidP="00E91F62">
      <w:pPr>
        <w:pStyle w:val="BodyText"/>
      </w:pPr>
      <w:r>
        <w:t>Implementation &amp; delivery of Case Management for Acute/Transitional Care Rehabilitation Units via: Business Development &amp; Contracting, Facilitation of Patient Care processes; Performance Improvement &amp; Outcomes Monitoring; Member Education/Research Practice Council &amp; Process Improvement Teams; Clinical Supervision.</w:t>
      </w:r>
    </w:p>
    <w:p w14:paraId="4432502B" w14:textId="77777777" w:rsidR="00E91F62" w:rsidRPr="009326F9" w:rsidRDefault="00E91F62" w:rsidP="00E91F62">
      <w:pPr>
        <w:ind w:left="2160" w:hanging="2250"/>
        <w:rPr>
          <w:rFonts w:ascii="Arial Narrow" w:hAnsi="Arial Narrow"/>
          <w:sz w:val="16"/>
          <w:szCs w:val="16"/>
        </w:rPr>
      </w:pPr>
    </w:p>
    <w:p w14:paraId="593A5C22" w14:textId="77777777" w:rsidR="00E91F62" w:rsidRDefault="00E91F62" w:rsidP="00E91F62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Northern Virginia Doctors Hospital, Arlington, Virginia, May 1993 - May 1994</w:t>
      </w:r>
    </w:p>
    <w:p w14:paraId="2EED6E60" w14:textId="77777777" w:rsidR="00E91F62" w:rsidRDefault="00E91F62" w:rsidP="00E91F62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Utilization Management/Discharge Planning</w:t>
      </w:r>
    </w:p>
    <w:p w14:paraId="65B03389" w14:textId="77777777" w:rsidR="00E91F62" w:rsidRDefault="00E91F62" w:rsidP="00E91F62">
      <w:pPr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  <w:u w:val="single"/>
        </w:rPr>
        <w:t>Position</w:t>
      </w:r>
      <w:r>
        <w:rPr>
          <w:rFonts w:ascii="Arial Narrow" w:hAnsi="Arial Narrow"/>
          <w:b/>
          <w:sz w:val="22"/>
        </w:rPr>
        <w:t xml:space="preserve">:  </w:t>
      </w:r>
      <w:r>
        <w:rPr>
          <w:rFonts w:ascii="Arial Narrow" w:hAnsi="Arial Narrow"/>
          <w:b/>
          <w:i/>
          <w:sz w:val="22"/>
        </w:rPr>
        <w:t>Discharge Planning Coordinator</w:t>
      </w:r>
    </w:p>
    <w:p w14:paraId="33B606BB" w14:textId="77777777" w:rsidR="00E91F62" w:rsidRDefault="00E91F62" w:rsidP="00E91F62">
      <w:pPr>
        <w:pStyle w:val="BodyText"/>
      </w:pPr>
      <w:r>
        <w:t>Implementation &amp; delivery of Case Management for Acute Care; Business Development &amp; Contracting; Implementation of Social Services Staff Development Program; Implementation &amp; Chair Bioethics Committee.</w:t>
      </w:r>
    </w:p>
    <w:p w14:paraId="5D38253C" w14:textId="77777777" w:rsidR="003E5709" w:rsidRDefault="003E5709" w:rsidP="00F71448">
      <w:pPr>
        <w:pStyle w:val="Heading3"/>
        <w:spacing w:after="120"/>
        <w:jc w:val="left"/>
        <w:rPr>
          <w:rFonts w:ascii="Arial Narrow" w:hAnsi="Arial Narrow"/>
          <w:b w:val="0"/>
          <w:sz w:val="16"/>
          <w:szCs w:val="16"/>
        </w:rPr>
      </w:pPr>
    </w:p>
    <w:p w14:paraId="3DB990E7" w14:textId="77777777" w:rsidR="00F71448" w:rsidRDefault="00F71448" w:rsidP="00F71448"/>
    <w:p w14:paraId="12F8B3FB" w14:textId="77777777" w:rsidR="00F71448" w:rsidRPr="00F71448" w:rsidRDefault="00F71448" w:rsidP="00F71448"/>
    <w:p w14:paraId="51C41181" w14:textId="77777777" w:rsidR="00E91F62" w:rsidRPr="0083015E" w:rsidRDefault="00E91F62" w:rsidP="00E91F62">
      <w:pPr>
        <w:pStyle w:val="Heading3"/>
        <w:spacing w:after="120"/>
        <w:rPr>
          <w:b w:val="0"/>
          <w:sz w:val="28"/>
          <w:szCs w:val="28"/>
        </w:rPr>
      </w:pPr>
      <w:r w:rsidRPr="0083015E">
        <w:rPr>
          <w:b w:val="0"/>
          <w:sz w:val="28"/>
          <w:szCs w:val="28"/>
        </w:rPr>
        <w:t>ELLEN FINK-SAMNICK MSW, ACSW, LCSW, CCM, CRP</w:t>
      </w:r>
    </w:p>
    <w:p w14:paraId="21F4A555" w14:textId="77777777" w:rsidR="00356064" w:rsidRDefault="00356064" w:rsidP="003E5709">
      <w:pPr>
        <w:ind w:left="2160" w:hanging="2160"/>
        <w:rPr>
          <w:rFonts w:ascii="Arial Narrow" w:hAnsi="Arial Narrow"/>
          <w:b/>
          <w:sz w:val="22"/>
        </w:rPr>
      </w:pPr>
    </w:p>
    <w:p w14:paraId="28DE3F01" w14:textId="77777777" w:rsidR="003E5709" w:rsidRDefault="003E5709" w:rsidP="003E5709">
      <w:pPr>
        <w:ind w:left="2160" w:hanging="21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St. Vincent’s Hospital, New York, New York, January 1992 -</w:t>
      </w:r>
      <w:r>
        <w:rPr>
          <w:rFonts w:ascii="Arial Narrow" w:hAnsi="Arial Narrow"/>
          <w:b/>
        </w:rPr>
        <w:t xml:space="preserve"> May 1993</w:t>
      </w:r>
    </w:p>
    <w:p w14:paraId="7123D51D" w14:textId="77777777" w:rsidR="003E5709" w:rsidRDefault="003E5709" w:rsidP="003E5709">
      <w:pPr>
        <w:pStyle w:val="Heading2"/>
        <w:tabs>
          <w:tab w:val="clear" w:pos="3780"/>
        </w:tabs>
        <w:rPr>
          <w:rFonts w:ascii="Arial Narrow" w:hAnsi="Arial Narrow"/>
        </w:rPr>
      </w:pPr>
      <w:r>
        <w:rPr>
          <w:rFonts w:ascii="Arial Narrow" w:hAnsi="Arial Narrow"/>
        </w:rPr>
        <w:t>Social Work Services</w:t>
      </w:r>
    </w:p>
    <w:p w14:paraId="06B3ABE1" w14:textId="77777777" w:rsidR="003E5709" w:rsidRDefault="003E5709" w:rsidP="003E5709">
      <w:pPr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b/>
          <w:sz w:val="22"/>
          <w:u w:val="single"/>
        </w:rPr>
        <w:t>Position</w:t>
      </w:r>
      <w:r>
        <w:rPr>
          <w:rFonts w:ascii="Arial Narrow" w:hAnsi="Arial Narrow"/>
          <w:b/>
          <w:sz w:val="22"/>
        </w:rPr>
        <w:t xml:space="preserve">:  </w:t>
      </w:r>
      <w:r>
        <w:rPr>
          <w:rFonts w:ascii="Arial Narrow" w:hAnsi="Arial Narrow"/>
          <w:b/>
          <w:i/>
          <w:sz w:val="22"/>
        </w:rPr>
        <w:t>Supervisor, General Hospital Division</w:t>
      </w:r>
    </w:p>
    <w:p w14:paraId="2BB3B973" w14:textId="4DF96290" w:rsidR="003E5709" w:rsidRDefault="003E5709" w:rsidP="003E5709">
      <w:pPr>
        <w:pStyle w:val="BodyText"/>
      </w:pPr>
      <w:r>
        <w:t xml:space="preserve">Coordinated Social Work Services for Medical/Specialty Care Units; Formalized linkages with community resources; Developed Respiratory Case Management Project; Performance Improvement; Clinical Supervision </w:t>
      </w:r>
    </w:p>
    <w:p w14:paraId="7346FA23" w14:textId="77777777" w:rsidR="003E5709" w:rsidRDefault="003E5709" w:rsidP="00E91F62">
      <w:pPr>
        <w:pStyle w:val="Heading3"/>
        <w:jc w:val="left"/>
        <w:rPr>
          <w:rFonts w:ascii="Arial Narrow" w:hAnsi="Arial Narrow"/>
          <w:sz w:val="22"/>
        </w:rPr>
      </w:pPr>
    </w:p>
    <w:p w14:paraId="5DA10BC7" w14:textId="77777777" w:rsidR="00E91F62" w:rsidRPr="00995053" w:rsidRDefault="00E91F62" w:rsidP="00E91F62">
      <w:pPr>
        <w:pStyle w:val="Heading3"/>
        <w:jc w:val="left"/>
        <w:rPr>
          <w:rFonts w:ascii="Arial Narrow" w:hAnsi="Arial Narrow"/>
          <w:sz w:val="22"/>
        </w:rPr>
      </w:pPr>
      <w:r w:rsidRPr="00995053">
        <w:rPr>
          <w:rFonts w:ascii="Arial Narrow" w:hAnsi="Arial Narrow"/>
          <w:sz w:val="22"/>
        </w:rPr>
        <w:t>Queens Hospital Center, Jamaica, New York, April 1990 - January 1992</w:t>
      </w:r>
    </w:p>
    <w:p w14:paraId="064DC62F" w14:textId="77777777" w:rsidR="00E91F62" w:rsidRPr="00DD4057" w:rsidRDefault="00E91F62" w:rsidP="00E91F62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  <w:u w:val="single"/>
        </w:rPr>
        <w:t>Position</w:t>
      </w:r>
      <w:r>
        <w:rPr>
          <w:rFonts w:ascii="Arial Narrow" w:hAnsi="Arial Narrow"/>
          <w:b/>
          <w:sz w:val="22"/>
        </w:rPr>
        <w:t xml:space="preserve">:  </w:t>
      </w:r>
      <w:r>
        <w:rPr>
          <w:rFonts w:ascii="Arial Narrow" w:hAnsi="Arial Narrow"/>
          <w:b/>
          <w:i/>
          <w:sz w:val="22"/>
        </w:rPr>
        <w:t>Coordinating Manager, AIDS Services</w:t>
      </w:r>
    </w:p>
    <w:p w14:paraId="70B8BA56" w14:textId="77777777" w:rsidR="00E91F62" w:rsidRDefault="00E91F62" w:rsidP="00E91F62">
      <w:pPr>
        <w:pStyle w:val="BodyText"/>
      </w:pPr>
      <w:r>
        <w:t>Program Administration for Adult AIDS Services via; Fiscal Operations &amp; Business Development; Grants &amp; Fiscal Initiatives; Developed Community Resource Manual; Performance Improvement &amp; Outcomes Monitoring; Coordinated Community Organization Initiatives, Developed Staff Education Programs, Clinical Supervision.</w:t>
      </w:r>
    </w:p>
    <w:p w14:paraId="79D15718" w14:textId="77777777" w:rsidR="00E91F62" w:rsidRPr="00DD4057" w:rsidRDefault="00E91F62" w:rsidP="00E91F62">
      <w:pPr>
        <w:pStyle w:val="Heading2"/>
        <w:tabs>
          <w:tab w:val="clear" w:pos="3780"/>
          <w:tab w:val="left" w:pos="2160"/>
        </w:tabs>
        <w:rPr>
          <w:rFonts w:ascii="Arial Narrow" w:hAnsi="Arial Narrow"/>
        </w:rPr>
      </w:pPr>
      <w:r>
        <w:rPr>
          <w:rFonts w:ascii="Arial Narrow" w:hAnsi="Arial Narrow"/>
        </w:rPr>
        <w:t>Inpatient Medicine, October 1988 -</w:t>
      </w:r>
      <w:r>
        <w:rPr>
          <w:rFonts w:ascii="Arial Narrow" w:hAnsi="Arial Narrow"/>
          <w:b w:val="0"/>
        </w:rPr>
        <w:t xml:space="preserve"> </w:t>
      </w:r>
      <w:r>
        <w:rPr>
          <w:rFonts w:ascii="Arial Narrow" w:hAnsi="Arial Narrow"/>
        </w:rPr>
        <w:t>April 1990</w:t>
      </w:r>
    </w:p>
    <w:p w14:paraId="6F073C9C" w14:textId="77777777" w:rsidR="00E91F62" w:rsidRDefault="00E91F62" w:rsidP="00E91F62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  <w:u w:val="single"/>
        </w:rPr>
        <w:t>Position</w:t>
      </w:r>
      <w:r>
        <w:rPr>
          <w:rFonts w:ascii="Arial Narrow" w:hAnsi="Arial Narrow"/>
          <w:b/>
          <w:sz w:val="22"/>
        </w:rPr>
        <w:t xml:space="preserve">:  </w:t>
      </w:r>
      <w:r>
        <w:rPr>
          <w:rFonts w:ascii="Arial Narrow" w:hAnsi="Arial Narrow"/>
          <w:b/>
          <w:i/>
          <w:sz w:val="22"/>
        </w:rPr>
        <w:t>Supervisor/ACES Site Supervisor</w:t>
      </w:r>
    </w:p>
    <w:p w14:paraId="03AD277C" w14:textId="77777777" w:rsidR="00E91F62" w:rsidRDefault="00E91F62" w:rsidP="00E91F62">
      <w:pPr>
        <w:pStyle w:val="BodyText"/>
        <w:rPr>
          <w:b/>
        </w:rPr>
      </w:pPr>
      <w:r>
        <w:t xml:space="preserve">Coordinated Social Work Services for Medical/Pulmonary ICU; Performance Improvement; Clinical Supervision staff &amp; interns; Coordinator of ACES Program (senior volunteers providing Entitlement Counseling) </w:t>
      </w:r>
    </w:p>
    <w:p w14:paraId="24D0686F" w14:textId="77777777" w:rsidR="00E91F62" w:rsidRDefault="00E91F62" w:rsidP="00E91F62">
      <w:pPr>
        <w:tabs>
          <w:tab w:val="left" w:pos="2160"/>
        </w:tabs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Child and Adolescent Outpatient Psychiatry, November 1986 - October 1988</w:t>
      </w:r>
    </w:p>
    <w:p w14:paraId="6A43407D" w14:textId="77777777" w:rsidR="00E91F62" w:rsidRDefault="00E91F62" w:rsidP="00E91F62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  <w:u w:val="single"/>
        </w:rPr>
        <w:t>Position</w:t>
      </w:r>
      <w:r>
        <w:rPr>
          <w:rFonts w:ascii="Arial Narrow" w:hAnsi="Arial Narrow"/>
          <w:b/>
          <w:sz w:val="22"/>
        </w:rPr>
        <w:t xml:space="preserve">:  </w:t>
      </w:r>
      <w:r>
        <w:rPr>
          <w:rFonts w:ascii="Arial Narrow" w:hAnsi="Arial Narrow"/>
          <w:b/>
          <w:i/>
          <w:sz w:val="22"/>
        </w:rPr>
        <w:t>Afterschool Program Coordinator/Social Worker</w:t>
      </w:r>
    </w:p>
    <w:p w14:paraId="310DF745" w14:textId="77777777" w:rsidR="00E91F62" w:rsidRDefault="00E91F62" w:rsidP="00E91F62">
      <w:pPr>
        <w:pStyle w:val="BodyText"/>
      </w:pPr>
      <w:r>
        <w:t>Administrative responsibility for facilitation &amp; expansion of Afterschool Program Provided individual, family &amp; group treatment for children, adolescents &amp; their caretakers; developed Suicide/Crisis Walk-in Team.</w:t>
      </w:r>
    </w:p>
    <w:p w14:paraId="7FD3CF34" w14:textId="77777777" w:rsidR="00E91F62" w:rsidRPr="00635114" w:rsidRDefault="00E91F62" w:rsidP="00E91F62">
      <w:pPr>
        <w:rPr>
          <w:rFonts w:ascii="Arial Narrow" w:hAnsi="Arial Narrow"/>
          <w:sz w:val="16"/>
          <w:szCs w:val="16"/>
        </w:rPr>
      </w:pPr>
    </w:p>
    <w:p w14:paraId="7BC1067B" w14:textId="77777777" w:rsidR="00E91F62" w:rsidRDefault="00E91F62" w:rsidP="00E91F62">
      <w:pPr>
        <w:tabs>
          <w:tab w:val="left" w:pos="2160"/>
        </w:tabs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Baptist Medical Center, Brooklyn, New York, January 1985 - November 1986</w:t>
      </w:r>
    </w:p>
    <w:p w14:paraId="3722A1FB" w14:textId="77777777" w:rsidR="00E91F62" w:rsidRDefault="00E91F62" w:rsidP="00E91F62">
      <w:pPr>
        <w:tabs>
          <w:tab w:val="left" w:pos="2160"/>
        </w:tabs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Social Work Services</w:t>
      </w:r>
    </w:p>
    <w:p w14:paraId="46ACF96B" w14:textId="77777777" w:rsidR="00E91F62" w:rsidRDefault="00E91F62" w:rsidP="00E91F62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  <w:u w:val="single"/>
        </w:rPr>
        <w:t>Position</w:t>
      </w:r>
      <w:r>
        <w:rPr>
          <w:rFonts w:ascii="Arial Narrow" w:hAnsi="Arial Narrow"/>
          <w:b/>
          <w:sz w:val="22"/>
        </w:rPr>
        <w:t xml:space="preserve">:  </w:t>
      </w:r>
      <w:r>
        <w:rPr>
          <w:rFonts w:ascii="Arial Narrow" w:hAnsi="Arial Narrow"/>
          <w:b/>
          <w:i/>
          <w:sz w:val="22"/>
        </w:rPr>
        <w:t>Assistant Director</w:t>
      </w:r>
    </w:p>
    <w:p w14:paraId="74E9528A" w14:textId="77777777" w:rsidR="00E91F62" w:rsidRDefault="00E91F62" w:rsidP="00E91F62">
      <w:pPr>
        <w:pStyle w:val="BodyText"/>
      </w:pPr>
      <w:r>
        <w:t>Coordinated Social Work Services for Emergency, Pediatric &amp; Medical/Cardiac Intensive Care; Developed Social Work Interdisciplinary Orientation Program; Expanded Community Family Planning Project; Clinical Supervision</w:t>
      </w:r>
    </w:p>
    <w:p w14:paraId="36105BB7" w14:textId="77777777" w:rsidR="00E91F62" w:rsidRDefault="00E91F62" w:rsidP="00E91F62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  <w:u w:val="single"/>
        </w:rPr>
        <w:t>Position</w:t>
      </w:r>
      <w:r>
        <w:rPr>
          <w:rFonts w:ascii="Arial Narrow" w:hAnsi="Arial Narrow"/>
          <w:b/>
          <w:sz w:val="22"/>
        </w:rPr>
        <w:t xml:space="preserve">:  </w:t>
      </w:r>
      <w:r>
        <w:rPr>
          <w:rFonts w:ascii="Arial Narrow" w:hAnsi="Arial Narrow"/>
          <w:b/>
          <w:i/>
          <w:sz w:val="22"/>
        </w:rPr>
        <w:t>Child Protection Coordinator/Social Worker</w:t>
      </w:r>
      <w:r>
        <w:rPr>
          <w:rFonts w:ascii="Arial Narrow" w:hAnsi="Arial Narrow"/>
          <w:b/>
          <w:sz w:val="22"/>
        </w:rPr>
        <w:t>, August 1983 - January 1985</w:t>
      </w:r>
    </w:p>
    <w:p w14:paraId="2C9B3E65" w14:textId="77777777" w:rsidR="00E91F62" w:rsidRDefault="00E91F62" w:rsidP="00E91F62">
      <w:pPr>
        <w:pStyle w:val="BodyText"/>
      </w:pPr>
      <w:r>
        <w:t>Developed &amp; Implemented Child Protection Education Program; facilitated Inpatient Psychiatry Psychoeducation group; Delivery Social Work services to Pediatrics, Emergency Medicine/Cardiac ICU</w:t>
      </w:r>
    </w:p>
    <w:p w14:paraId="4972F157" w14:textId="77777777" w:rsidR="006B7400" w:rsidRDefault="006B7400">
      <w:pPr>
        <w:pStyle w:val="BodyText"/>
      </w:pPr>
    </w:p>
    <w:p w14:paraId="59A17923" w14:textId="77777777" w:rsidR="006B7400" w:rsidRDefault="006B7400" w:rsidP="006B7400">
      <w:pPr>
        <w:spacing w:after="12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  <w:u w:val="single"/>
        </w:rPr>
        <w:t>EDUCATION</w:t>
      </w:r>
      <w:r>
        <w:rPr>
          <w:rFonts w:ascii="Arial Narrow" w:hAnsi="Arial Narrow"/>
          <w:b/>
          <w:sz w:val="24"/>
        </w:rPr>
        <w:t>:</w:t>
      </w:r>
    </w:p>
    <w:p w14:paraId="22B10816" w14:textId="77777777" w:rsidR="006B7400" w:rsidRPr="008C5420" w:rsidRDefault="006B7400" w:rsidP="006B7400">
      <w:pPr>
        <w:tabs>
          <w:tab w:val="left" w:pos="1620"/>
        </w:tabs>
        <w:rPr>
          <w:rFonts w:ascii="Arial Narrow" w:hAnsi="Arial Narrow"/>
          <w:b/>
          <w:sz w:val="12"/>
          <w:szCs w:val="12"/>
        </w:rPr>
      </w:pPr>
      <w:r>
        <w:rPr>
          <w:rFonts w:ascii="Arial Narrow" w:hAnsi="Arial Narrow"/>
          <w:b/>
          <w:sz w:val="22"/>
        </w:rPr>
        <w:t>December 1992</w:t>
      </w:r>
      <w:r>
        <w:rPr>
          <w:rFonts w:ascii="Arial Narrow" w:hAnsi="Arial Narrow"/>
          <w:b/>
          <w:sz w:val="22"/>
        </w:rPr>
        <w:tab/>
        <w:t>Hunter College School of Social Work, New York, New York</w:t>
      </w:r>
    </w:p>
    <w:p w14:paraId="7C8FFBB2" w14:textId="77777777" w:rsidR="006B7400" w:rsidRDefault="006B7400" w:rsidP="006B7400">
      <w:pPr>
        <w:tabs>
          <w:tab w:val="left" w:pos="1620"/>
        </w:tabs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sz w:val="22"/>
        </w:rPr>
        <w:t xml:space="preserve">Post-Graduate Certificate in Administration </w:t>
      </w:r>
    </w:p>
    <w:p w14:paraId="3AB7D559" w14:textId="77777777" w:rsidR="006B7400" w:rsidRDefault="006B7400" w:rsidP="006B7400">
      <w:pPr>
        <w:tabs>
          <w:tab w:val="left" w:pos="162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Post Graduate Certificate in Supervision</w:t>
      </w:r>
    </w:p>
    <w:p w14:paraId="39809093" w14:textId="77777777" w:rsidR="006B7400" w:rsidRDefault="006B7400" w:rsidP="006B7400">
      <w:pPr>
        <w:tabs>
          <w:tab w:val="left" w:pos="3600"/>
        </w:tabs>
        <w:ind w:left="3600" w:hanging="2880"/>
        <w:rPr>
          <w:rFonts w:ascii="Arial Narrow" w:hAnsi="Arial Narrow"/>
          <w:sz w:val="12"/>
        </w:rPr>
      </w:pPr>
    </w:p>
    <w:p w14:paraId="143717B2" w14:textId="77777777" w:rsidR="006B7400" w:rsidRDefault="006B7400" w:rsidP="006B7400">
      <w:pPr>
        <w:tabs>
          <w:tab w:val="left" w:pos="1620"/>
        </w:tabs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May 1983</w:t>
      </w:r>
      <w:r>
        <w:rPr>
          <w:rFonts w:ascii="Arial Narrow" w:hAnsi="Arial Narrow"/>
          <w:b/>
          <w:sz w:val="22"/>
        </w:rPr>
        <w:tab/>
        <w:t>State University of New York at Buffalo, Buffalo, New York</w:t>
      </w:r>
    </w:p>
    <w:p w14:paraId="2094B54C" w14:textId="77777777" w:rsidR="006B7400" w:rsidRDefault="006B7400" w:rsidP="006B7400">
      <w:pPr>
        <w:tabs>
          <w:tab w:val="left" w:pos="1620"/>
        </w:tabs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sz w:val="22"/>
        </w:rPr>
        <w:t>Five-Year BA/MSW Program, Sociology Department &amp; School of Social Work</w:t>
      </w:r>
    </w:p>
    <w:p w14:paraId="03FBEFD7" w14:textId="77777777" w:rsidR="006B7400" w:rsidRDefault="006B7400" w:rsidP="006B7400">
      <w:pPr>
        <w:tabs>
          <w:tab w:val="left" w:pos="1620"/>
        </w:tabs>
        <w:rPr>
          <w:rFonts w:ascii="Arial Narrow" w:hAnsi="Arial Narrow"/>
          <w:sz w:val="22"/>
        </w:rPr>
      </w:pPr>
    </w:p>
    <w:p w14:paraId="732CCCAA" w14:textId="77777777" w:rsidR="006B7400" w:rsidRPr="00CD0D74" w:rsidRDefault="006B7400" w:rsidP="006B7400">
      <w:pPr>
        <w:tabs>
          <w:tab w:val="left" w:pos="2970"/>
        </w:tabs>
        <w:spacing w:line="360" w:lineRule="auto"/>
        <w:jc w:val="center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PROFESSIONAL LICENSING &amp; CERTIFICATION</w:t>
      </w:r>
      <w:r>
        <w:rPr>
          <w:rFonts w:ascii="Arial Narrow" w:hAnsi="Arial Narrow"/>
          <w:b/>
          <w:sz w:val="22"/>
        </w:rPr>
        <w:t>:</w:t>
      </w:r>
    </w:p>
    <w:p w14:paraId="18B4937D" w14:textId="18E9E72F" w:rsidR="006B7400" w:rsidRDefault="006B7400" w:rsidP="006B7400">
      <w:pPr>
        <w:tabs>
          <w:tab w:val="left" w:pos="2250"/>
          <w:tab w:val="left" w:pos="2970"/>
        </w:tabs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  <w:r w:rsidR="00D734B6">
        <w:rPr>
          <w:rFonts w:ascii="Arial Narrow" w:hAnsi="Arial Narrow"/>
          <w:b/>
          <w:sz w:val="22"/>
        </w:rPr>
        <w:t xml:space="preserve">Board </w:t>
      </w:r>
      <w:r>
        <w:rPr>
          <w:rFonts w:ascii="Arial Narrow" w:hAnsi="Arial Narrow"/>
          <w:b/>
          <w:sz w:val="22"/>
        </w:rPr>
        <w:t xml:space="preserve">Certified Case Manager: </w:t>
      </w:r>
      <w:r w:rsidRPr="004130CD">
        <w:rPr>
          <w:rFonts w:ascii="Arial Narrow" w:hAnsi="Arial Narrow"/>
          <w:sz w:val="22"/>
        </w:rPr>
        <w:t>Commission for Case Manager Certification</w:t>
      </w:r>
      <w:r>
        <w:rPr>
          <w:rFonts w:ascii="Arial Narrow" w:hAnsi="Arial Narrow"/>
          <w:sz w:val="22"/>
        </w:rPr>
        <w:t xml:space="preserve"> (CCMC)</w:t>
      </w:r>
    </w:p>
    <w:p w14:paraId="0AD02AF6" w14:textId="6F0CC581" w:rsidR="00AE4B23" w:rsidRPr="004130CD" w:rsidRDefault="00AE4B23" w:rsidP="006B7400">
      <w:pPr>
        <w:tabs>
          <w:tab w:val="left" w:pos="2250"/>
          <w:tab w:val="left" w:pos="297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AE4B23">
        <w:rPr>
          <w:rFonts w:ascii="Arial Narrow" w:hAnsi="Arial Narrow"/>
          <w:b/>
          <w:sz w:val="22"/>
        </w:rPr>
        <w:t>Academy of Certified Social Workers</w:t>
      </w:r>
      <w:r>
        <w:rPr>
          <w:rFonts w:ascii="Arial Narrow" w:hAnsi="Arial Narrow"/>
          <w:sz w:val="22"/>
        </w:rPr>
        <w:t>: National Association of Social Workers</w:t>
      </w:r>
    </w:p>
    <w:p w14:paraId="628AF474" w14:textId="77777777" w:rsidR="006B7400" w:rsidRPr="00AA7858" w:rsidRDefault="006B7400" w:rsidP="006B7400">
      <w:pPr>
        <w:tabs>
          <w:tab w:val="left" w:pos="2250"/>
          <w:tab w:val="left" w:pos="2970"/>
        </w:tabs>
        <w:ind w:left="3240" w:hanging="3240"/>
        <w:rPr>
          <w:rFonts w:ascii="Arial Narrow" w:hAnsi="Arial Narrow" w:cs="Arial"/>
          <w:sz w:val="22"/>
          <w:szCs w:val="22"/>
        </w:rPr>
      </w:pPr>
      <w:r>
        <w:tab/>
      </w:r>
      <w:r w:rsidRPr="00AA7858">
        <w:rPr>
          <w:rFonts w:ascii="Arial Narrow" w:hAnsi="Arial Narrow" w:cs="Arial"/>
          <w:b/>
          <w:sz w:val="22"/>
          <w:szCs w:val="22"/>
        </w:rPr>
        <w:t>Licensed Clinical Social Worker</w:t>
      </w:r>
      <w:r w:rsidRPr="00AA7858">
        <w:rPr>
          <w:rFonts w:ascii="Arial Narrow" w:hAnsi="Arial Narrow" w:cs="Arial"/>
          <w:sz w:val="22"/>
          <w:szCs w:val="22"/>
        </w:rPr>
        <w:t>-Commonwealth of Virginia,</w:t>
      </w:r>
    </w:p>
    <w:p w14:paraId="07D10260" w14:textId="77777777" w:rsidR="006B7400" w:rsidRDefault="006B7400" w:rsidP="006B7400">
      <w:pPr>
        <w:tabs>
          <w:tab w:val="left" w:pos="2250"/>
          <w:tab w:val="left" w:pos="297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b/>
          <w:sz w:val="22"/>
        </w:rPr>
        <w:t>Certified Rehabilitation Provider</w:t>
      </w:r>
      <w:r>
        <w:rPr>
          <w:rFonts w:ascii="Arial Narrow" w:hAnsi="Arial Narrow"/>
          <w:sz w:val="22"/>
        </w:rPr>
        <w:t>-Commonwealth of Virginia</w:t>
      </w:r>
    </w:p>
    <w:p w14:paraId="7854D67E" w14:textId="77777777" w:rsidR="006B7400" w:rsidRPr="00AE4B23" w:rsidRDefault="006B7400" w:rsidP="006B7400">
      <w:pPr>
        <w:tabs>
          <w:tab w:val="left" w:pos="2970"/>
        </w:tabs>
        <w:rPr>
          <w:rFonts w:ascii="Arial Narrow" w:hAnsi="Arial Narrow"/>
          <w:sz w:val="18"/>
          <w:szCs w:val="18"/>
        </w:rPr>
      </w:pPr>
    </w:p>
    <w:p w14:paraId="69B593C3" w14:textId="77777777" w:rsidR="006B7400" w:rsidRPr="008C5420" w:rsidRDefault="006B7400" w:rsidP="006B7400">
      <w:pPr>
        <w:tabs>
          <w:tab w:val="left" w:pos="2970"/>
        </w:tabs>
        <w:rPr>
          <w:rFonts w:ascii="Arial Narrow" w:hAnsi="Arial Narrow"/>
          <w:sz w:val="12"/>
          <w:szCs w:val="12"/>
        </w:rPr>
      </w:pPr>
    </w:p>
    <w:p w14:paraId="75F28092" w14:textId="2F3CE085" w:rsidR="006B7400" w:rsidRDefault="006B7400" w:rsidP="006B7400">
      <w:pPr>
        <w:tabs>
          <w:tab w:val="left" w:pos="3240"/>
        </w:tabs>
        <w:spacing w:line="360" w:lineRule="auto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4"/>
          <w:u w:val="single"/>
        </w:rPr>
        <w:t>PROFESSIONAL AFFILIATIONS</w:t>
      </w:r>
      <w:r w:rsidR="000D7C4B">
        <w:rPr>
          <w:rFonts w:ascii="Arial Narrow" w:hAnsi="Arial Narrow"/>
          <w:b/>
          <w:sz w:val="24"/>
          <w:u w:val="single"/>
        </w:rPr>
        <w:t xml:space="preserve"> </w:t>
      </w:r>
      <w:r>
        <w:rPr>
          <w:rFonts w:ascii="Arial Narrow" w:hAnsi="Arial Narrow"/>
          <w:b/>
          <w:sz w:val="24"/>
          <w:u w:val="single"/>
        </w:rPr>
        <w:t>&amp; AWARDS</w:t>
      </w:r>
      <w:r>
        <w:rPr>
          <w:rFonts w:ascii="Arial Narrow" w:hAnsi="Arial Narrow"/>
          <w:b/>
          <w:sz w:val="22"/>
        </w:rPr>
        <w:t>:</w:t>
      </w:r>
    </w:p>
    <w:p w14:paraId="458EE7F1" w14:textId="50969E13" w:rsidR="00C1212B" w:rsidRPr="00597F4B" w:rsidRDefault="00597F4B" w:rsidP="00C1212B">
      <w:pPr>
        <w:tabs>
          <w:tab w:val="left" w:pos="3240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</w:t>
      </w:r>
      <w:r w:rsidRPr="00597F4B">
        <w:rPr>
          <w:rFonts w:ascii="Arial Narrow" w:hAnsi="Arial Narrow"/>
          <w:b/>
          <w:sz w:val="22"/>
          <w:szCs w:val="22"/>
        </w:rPr>
        <w:t>Athena Forums, LLC</w:t>
      </w:r>
    </w:p>
    <w:p w14:paraId="36CF7A61" w14:textId="341E9208" w:rsidR="00597F4B" w:rsidRPr="00597F4B" w:rsidRDefault="00597F4B" w:rsidP="00C1212B">
      <w:pPr>
        <w:tabs>
          <w:tab w:val="left" w:pos="324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BC5BB8">
        <w:rPr>
          <w:rFonts w:ascii="Arial Narrow" w:hAnsi="Arial Narrow"/>
          <w:sz w:val="22"/>
          <w:szCs w:val="22"/>
        </w:rPr>
        <w:t xml:space="preserve">Director of Social Work </w:t>
      </w:r>
      <w:r w:rsidR="00252FEB">
        <w:rPr>
          <w:rFonts w:ascii="Arial Narrow" w:hAnsi="Arial Narrow"/>
          <w:sz w:val="22"/>
          <w:szCs w:val="22"/>
        </w:rPr>
        <w:t xml:space="preserve">Education </w:t>
      </w:r>
      <w:r>
        <w:rPr>
          <w:rFonts w:ascii="Arial Narrow" w:hAnsi="Arial Narrow"/>
          <w:sz w:val="22"/>
          <w:szCs w:val="22"/>
        </w:rPr>
        <w:t>(2011-Present)</w:t>
      </w:r>
    </w:p>
    <w:p w14:paraId="04D2581E" w14:textId="77777777" w:rsidR="00597F4B" w:rsidRDefault="00C1212B" w:rsidP="00C1212B">
      <w:pPr>
        <w:tabs>
          <w:tab w:val="left" w:pos="2250"/>
          <w:tab w:val="left" w:pos="324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</w:p>
    <w:p w14:paraId="1664DB59" w14:textId="3AB46D3C" w:rsidR="00C1212B" w:rsidRDefault="00597F4B" w:rsidP="00C1212B">
      <w:pPr>
        <w:tabs>
          <w:tab w:val="left" w:pos="2250"/>
          <w:tab w:val="left" w:pos="3240"/>
        </w:tabs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 w:rsidR="00C1212B">
        <w:rPr>
          <w:rFonts w:ascii="Arial Narrow" w:hAnsi="Arial Narrow"/>
          <w:b/>
          <w:sz w:val="22"/>
        </w:rPr>
        <w:t>Association of Social Work Boards</w:t>
      </w:r>
    </w:p>
    <w:p w14:paraId="56F30EE2" w14:textId="1E63D86C" w:rsidR="00C1212B" w:rsidRDefault="00C1212B" w:rsidP="00C1212B">
      <w:pPr>
        <w:tabs>
          <w:tab w:val="left" w:pos="3240"/>
        </w:tabs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sz w:val="22"/>
        </w:rPr>
        <w:t>Exam item writer: Clinical level (2007-</w:t>
      </w:r>
      <w:r w:rsidR="00641D1E">
        <w:rPr>
          <w:rFonts w:ascii="Arial Narrow" w:hAnsi="Arial Narrow"/>
          <w:sz w:val="22"/>
        </w:rPr>
        <w:t>2012</w:t>
      </w:r>
      <w:r>
        <w:rPr>
          <w:rFonts w:ascii="Arial Narrow" w:hAnsi="Arial Narrow"/>
          <w:sz w:val="22"/>
        </w:rPr>
        <w:t>)</w:t>
      </w:r>
    </w:p>
    <w:p w14:paraId="1F0E5108" w14:textId="77777777" w:rsidR="00C1212B" w:rsidRDefault="00C1212B" w:rsidP="00C1212B">
      <w:pPr>
        <w:tabs>
          <w:tab w:val="left" w:pos="3240"/>
        </w:tabs>
        <w:rPr>
          <w:rFonts w:ascii="Arial Narrow" w:hAnsi="Arial Narrow"/>
          <w:sz w:val="22"/>
        </w:rPr>
      </w:pPr>
    </w:p>
    <w:p w14:paraId="03477554" w14:textId="541BBF4A" w:rsidR="00C1212B" w:rsidRDefault="00C1212B" w:rsidP="00C1212B">
      <w:pPr>
        <w:tabs>
          <w:tab w:val="left" w:pos="3240"/>
        </w:tabs>
        <w:ind w:left="720"/>
        <w:rPr>
          <w:rFonts w:ascii="Arial Narrow" w:hAnsi="Arial Narrow"/>
          <w:b/>
          <w:sz w:val="22"/>
        </w:rPr>
      </w:pPr>
      <w:r w:rsidRPr="00C1212B">
        <w:rPr>
          <w:rFonts w:ascii="Arial Narrow" w:hAnsi="Arial Narrow"/>
          <w:b/>
          <w:sz w:val="22"/>
        </w:rPr>
        <w:t xml:space="preserve">                              Behavioral Health Central</w:t>
      </w:r>
    </w:p>
    <w:p w14:paraId="3E906102" w14:textId="41778013" w:rsidR="00F71448" w:rsidRPr="00356064" w:rsidRDefault="00C1212B" w:rsidP="00356064">
      <w:pPr>
        <w:tabs>
          <w:tab w:val="left" w:pos="3240"/>
        </w:tabs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  <w:t xml:space="preserve">        </w:t>
      </w:r>
      <w:r w:rsidRPr="00C1212B">
        <w:rPr>
          <w:rFonts w:ascii="Arial Narrow" w:hAnsi="Arial Narrow"/>
          <w:sz w:val="22"/>
        </w:rPr>
        <w:t>Contributing Author</w:t>
      </w:r>
      <w:r w:rsidRPr="00C1212B">
        <w:rPr>
          <w:rFonts w:ascii="Arial Narrow" w:hAnsi="Arial Narrow"/>
          <w:sz w:val="22"/>
        </w:rPr>
        <w:tab/>
      </w:r>
      <w:r w:rsidR="006B7400">
        <w:rPr>
          <w:rFonts w:ascii="Arial Narrow" w:hAnsi="Arial Narrow"/>
          <w:sz w:val="22"/>
        </w:rPr>
        <w:tab/>
      </w:r>
    </w:p>
    <w:p w14:paraId="20793CB6" w14:textId="77777777" w:rsidR="00356064" w:rsidRPr="00587094" w:rsidRDefault="00356064" w:rsidP="00C1212B">
      <w:pPr>
        <w:pStyle w:val="Heading3"/>
        <w:spacing w:after="120"/>
        <w:rPr>
          <w:b w:val="0"/>
          <w:sz w:val="20"/>
        </w:rPr>
      </w:pPr>
    </w:p>
    <w:p w14:paraId="0C2EF6C3" w14:textId="428722B7" w:rsidR="00AE4B23" w:rsidRDefault="00124337" w:rsidP="00C1212B">
      <w:pPr>
        <w:pStyle w:val="Heading3"/>
        <w:spacing w:after="120"/>
        <w:rPr>
          <w:b w:val="0"/>
          <w:szCs w:val="32"/>
        </w:rPr>
      </w:pPr>
      <w:r w:rsidRPr="00652CB1">
        <w:rPr>
          <w:b w:val="0"/>
          <w:szCs w:val="32"/>
        </w:rPr>
        <w:t>E</w:t>
      </w:r>
      <w:r>
        <w:rPr>
          <w:b w:val="0"/>
          <w:szCs w:val="32"/>
        </w:rPr>
        <w:t>LLEN FINK-SAMNICK MSW, ACSW, LCSW, CCM, CRP</w:t>
      </w:r>
    </w:p>
    <w:p w14:paraId="60950DD6" w14:textId="77777777" w:rsidR="00F71448" w:rsidRPr="00F71448" w:rsidRDefault="00F71448" w:rsidP="00F71448"/>
    <w:p w14:paraId="5140A900" w14:textId="77777777" w:rsidR="00F71448" w:rsidRDefault="00C1212B" w:rsidP="00F71448">
      <w:pPr>
        <w:tabs>
          <w:tab w:val="left" w:pos="2250"/>
        </w:tabs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ab/>
      </w:r>
      <w:r w:rsidR="00F71448">
        <w:rPr>
          <w:rFonts w:ascii="Arial Narrow" w:hAnsi="Arial Narrow"/>
          <w:b/>
          <w:sz w:val="22"/>
        </w:rPr>
        <w:t xml:space="preserve">Cambridge Who’s Who </w:t>
      </w:r>
    </w:p>
    <w:p w14:paraId="38A0522C" w14:textId="77777777" w:rsidR="00F71448" w:rsidRPr="00B3798D" w:rsidRDefault="00F71448" w:rsidP="00F71448">
      <w:pPr>
        <w:tabs>
          <w:tab w:val="left" w:pos="2250"/>
        </w:tabs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 w:rsidRPr="00B3798D">
        <w:rPr>
          <w:rFonts w:ascii="Arial Narrow" w:hAnsi="Arial Narrow"/>
          <w:sz w:val="22"/>
        </w:rPr>
        <w:t>Lifetime member</w:t>
      </w:r>
    </w:p>
    <w:p w14:paraId="1E92F32C" w14:textId="526A5679" w:rsidR="00C1212B" w:rsidRPr="00F71448" w:rsidRDefault="00F71448" w:rsidP="00F71448">
      <w:pPr>
        <w:tabs>
          <w:tab w:val="left" w:pos="2250"/>
        </w:tabs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B3798D">
        <w:rPr>
          <w:rFonts w:ascii="Arial Narrow" w:hAnsi="Arial Narrow"/>
          <w:sz w:val="22"/>
        </w:rPr>
        <w:t>Executive Professional of the Year (2010): Clinical Social Work</w:t>
      </w:r>
    </w:p>
    <w:p w14:paraId="64965BF4" w14:textId="1C8E6D93" w:rsidR="00C1212B" w:rsidRDefault="00C1212B" w:rsidP="00C1212B">
      <w:pPr>
        <w:tabs>
          <w:tab w:val="left" w:pos="2250"/>
          <w:tab w:val="left" w:pos="3240"/>
        </w:tabs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ab/>
        <w:t>Commission For Case Manager Certification (CCMC)</w:t>
      </w:r>
    </w:p>
    <w:p w14:paraId="77527B80" w14:textId="77777777" w:rsidR="00C1212B" w:rsidRDefault="00C1212B" w:rsidP="00C1212B">
      <w:pPr>
        <w:tabs>
          <w:tab w:val="left" w:pos="3240"/>
        </w:tabs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sz w:val="22"/>
        </w:rPr>
        <w:t>Commissioner (2008-2011)</w:t>
      </w:r>
    </w:p>
    <w:p w14:paraId="3258D1DD" w14:textId="77777777" w:rsidR="00C1212B" w:rsidRDefault="00C1212B" w:rsidP="00C1212B">
      <w:pPr>
        <w:tabs>
          <w:tab w:val="left" w:pos="324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Treasurer (2010-11)</w:t>
      </w:r>
    </w:p>
    <w:p w14:paraId="1477E893" w14:textId="77777777" w:rsidR="00C1212B" w:rsidRDefault="00C1212B" w:rsidP="00C1212B">
      <w:pPr>
        <w:tabs>
          <w:tab w:val="left" w:pos="324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Secretary (2009-10)</w:t>
      </w:r>
    </w:p>
    <w:p w14:paraId="57220859" w14:textId="77777777" w:rsidR="00C1212B" w:rsidRDefault="00C1212B" w:rsidP="00C1212B">
      <w:pPr>
        <w:tabs>
          <w:tab w:val="left" w:pos="324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405734">
        <w:rPr>
          <w:rFonts w:ascii="Arial Narrow" w:hAnsi="Arial Narrow"/>
          <w:b/>
          <w:i/>
          <w:sz w:val="22"/>
        </w:rPr>
        <w:t>Chair</w:t>
      </w:r>
      <w:r>
        <w:rPr>
          <w:rFonts w:ascii="Arial Narrow" w:hAnsi="Arial Narrow"/>
          <w:sz w:val="22"/>
        </w:rPr>
        <w:t xml:space="preserve">: </w:t>
      </w:r>
    </w:p>
    <w:p w14:paraId="4FA719F8" w14:textId="77777777" w:rsidR="00C1212B" w:rsidRDefault="00C1212B" w:rsidP="00C1212B">
      <w:pPr>
        <w:tabs>
          <w:tab w:val="left" w:pos="324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Finance &amp; Audit Committee (2010-11)</w:t>
      </w:r>
    </w:p>
    <w:p w14:paraId="589C1E8D" w14:textId="77777777" w:rsidR="00C1212B" w:rsidRDefault="00C1212B" w:rsidP="00C1212B">
      <w:pPr>
        <w:tabs>
          <w:tab w:val="left" w:pos="324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Ethics &amp; Professional Conduct Committee (2009-10)</w:t>
      </w:r>
    </w:p>
    <w:p w14:paraId="784CF0CB" w14:textId="77777777" w:rsidR="00C1212B" w:rsidRDefault="00C1212B" w:rsidP="00C1212B">
      <w:pPr>
        <w:tabs>
          <w:tab w:val="left" w:pos="324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405734">
        <w:rPr>
          <w:rFonts w:ascii="Arial Narrow" w:hAnsi="Arial Narrow"/>
          <w:b/>
          <w:i/>
          <w:sz w:val="22"/>
        </w:rPr>
        <w:t>Member</w:t>
      </w:r>
      <w:r>
        <w:rPr>
          <w:rFonts w:ascii="Arial Narrow" w:hAnsi="Arial Narrow"/>
          <w:sz w:val="22"/>
        </w:rPr>
        <w:t xml:space="preserve">: </w:t>
      </w:r>
    </w:p>
    <w:p w14:paraId="3ABE9954" w14:textId="77777777" w:rsidR="00C1212B" w:rsidRDefault="00C1212B" w:rsidP="00C1212B">
      <w:pPr>
        <w:tabs>
          <w:tab w:val="left" w:pos="324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Ethics &amp; Professional Conduct Committee (2008-11)</w:t>
      </w:r>
    </w:p>
    <w:p w14:paraId="3D0CEF7A" w14:textId="77777777" w:rsidR="00C1212B" w:rsidRDefault="00C1212B" w:rsidP="00C1212B">
      <w:pPr>
        <w:tabs>
          <w:tab w:val="left" w:pos="324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Finance Committee (2010-11)</w:t>
      </w:r>
    </w:p>
    <w:p w14:paraId="344BEB7F" w14:textId="77777777" w:rsidR="00C1212B" w:rsidRDefault="00C1212B" w:rsidP="00C1212B">
      <w:pPr>
        <w:tabs>
          <w:tab w:val="left" w:pos="324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New Product Development Committee (2008-10) </w:t>
      </w:r>
    </w:p>
    <w:p w14:paraId="06B18DB7" w14:textId="77777777" w:rsidR="00C1212B" w:rsidRPr="00581015" w:rsidRDefault="00C1212B" w:rsidP="00C1212B">
      <w:pPr>
        <w:tabs>
          <w:tab w:val="left" w:pos="90"/>
          <w:tab w:val="left" w:pos="3240"/>
          <w:tab w:val="left" w:pos="3600"/>
        </w:tabs>
        <w:rPr>
          <w:rFonts w:ascii="Arial Narrow" w:hAnsi="Arial Narrow"/>
          <w:b/>
          <w:sz w:val="16"/>
          <w:szCs w:val="16"/>
        </w:rPr>
      </w:pPr>
    </w:p>
    <w:p w14:paraId="69D05510" w14:textId="2F19BEC5" w:rsidR="00DA1A8B" w:rsidRDefault="006B7400" w:rsidP="00DA1A8B">
      <w:pPr>
        <w:tabs>
          <w:tab w:val="left" w:pos="90"/>
          <w:tab w:val="left" w:pos="3240"/>
          <w:tab w:val="left" w:pos="3600"/>
        </w:tabs>
        <w:ind w:left="225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Case Management Society of America (CMSA):</w:t>
      </w:r>
    </w:p>
    <w:p w14:paraId="05FDC310" w14:textId="27843935" w:rsidR="00DA1A8B" w:rsidRDefault="00DA1A8B" w:rsidP="006B7400">
      <w:pPr>
        <w:tabs>
          <w:tab w:val="left" w:pos="3240"/>
          <w:tab w:val="left" w:pos="3600"/>
          <w:tab w:val="left" w:pos="6210"/>
        </w:tabs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b/>
          <w:sz w:val="22"/>
        </w:rPr>
        <w:tab/>
      </w:r>
      <w:r w:rsidRPr="00DA1A8B">
        <w:rPr>
          <w:rFonts w:ascii="Arial Narrow" w:hAnsi="Arial Narrow"/>
          <w:b/>
          <w:i/>
          <w:sz w:val="22"/>
        </w:rPr>
        <w:t>Contributor:</w:t>
      </w:r>
    </w:p>
    <w:p w14:paraId="09B85201" w14:textId="75565A29" w:rsidR="00DA1A8B" w:rsidRPr="00DA1A8B" w:rsidRDefault="00DA1A8B" w:rsidP="006B7400">
      <w:pPr>
        <w:tabs>
          <w:tab w:val="left" w:pos="3240"/>
          <w:tab w:val="left" w:pos="3600"/>
          <w:tab w:val="left" w:pos="6210"/>
        </w:tabs>
        <w:rPr>
          <w:rFonts w:ascii="Arial Narrow" w:hAnsi="Arial Narrow"/>
          <w:sz w:val="22"/>
        </w:rPr>
      </w:pPr>
      <w:r>
        <w:rPr>
          <w:rFonts w:ascii="Arial Narrow" w:hAnsi="Arial Narrow"/>
          <w:b/>
          <w:i/>
          <w:sz w:val="22"/>
        </w:rPr>
        <w:tab/>
      </w:r>
      <w:r>
        <w:rPr>
          <w:rFonts w:ascii="Arial Narrow" w:hAnsi="Arial Narrow"/>
          <w:b/>
          <w:i/>
          <w:sz w:val="22"/>
        </w:rPr>
        <w:tab/>
      </w:r>
      <w:r>
        <w:rPr>
          <w:rFonts w:ascii="Arial Narrow" w:hAnsi="Arial Narrow"/>
          <w:sz w:val="22"/>
        </w:rPr>
        <w:t>Career and Knowledge P</w:t>
      </w:r>
      <w:r w:rsidR="00A91AF1">
        <w:rPr>
          <w:rFonts w:ascii="Arial Narrow" w:hAnsi="Arial Narrow"/>
          <w:sz w:val="22"/>
        </w:rPr>
        <w:t>athways Project, Ethics Module</w:t>
      </w:r>
      <w:r>
        <w:rPr>
          <w:rFonts w:ascii="Arial Narrow" w:hAnsi="Arial Narrow"/>
          <w:sz w:val="22"/>
        </w:rPr>
        <w:t xml:space="preserve"> (2012)</w:t>
      </w:r>
    </w:p>
    <w:p w14:paraId="15D0B350" w14:textId="35F82A25" w:rsidR="006B7400" w:rsidRDefault="00DA1A8B" w:rsidP="006B7400">
      <w:pPr>
        <w:tabs>
          <w:tab w:val="left" w:pos="3240"/>
          <w:tab w:val="left" w:pos="3600"/>
          <w:tab w:val="left" w:pos="6210"/>
        </w:tabs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  <w:r w:rsidR="006B7400" w:rsidRPr="00405734">
        <w:rPr>
          <w:rFonts w:ascii="Arial Narrow" w:hAnsi="Arial Narrow"/>
          <w:b/>
          <w:i/>
          <w:sz w:val="22"/>
        </w:rPr>
        <w:t>National Co-Facilitator</w:t>
      </w:r>
      <w:r w:rsidR="006B7400">
        <w:rPr>
          <w:rFonts w:ascii="Arial Narrow" w:hAnsi="Arial Narrow"/>
          <w:sz w:val="22"/>
        </w:rPr>
        <w:t xml:space="preserve">: </w:t>
      </w:r>
    </w:p>
    <w:p w14:paraId="027BBBF7" w14:textId="29273914" w:rsidR="006B7400" w:rsidRDefault="006B7400" w:rsidP="006B7400">
      <w:pPr>
        <w:tabs>
          <w:tab w:val="left" w:pos="3600"/>
          <w:tab w:val="left" w:pos="5220"/>
          <w:tab w:val="left" w:pos="621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 xml:space="preserve">Social Work/Behavioral Health Community of Practice </w:t>
      </w:r>
      <w:r w:rsidR="00EA72F7">
        <w:rPr>
          <w:rFonts w:ascii="Arial Narrow" w:hAnsi="Arial Narrow"/>
          <w:sz w:val="22"/>
        </w:rPr>
        <w:t>(2011</w:t>
      </w:r>
      <w:r w:rsidR="00F24741">
        <w:rPr>
          <w:rFonts w:ascii="Arial Narrow" w:hAnsi="Arial Narrow"/>
          <w:sz w:val="22"/>
        </w:rPr>
        <w:t xml:space="preserve">-12, </w:t>
      </w:r>
      <w:r>
        <w:rPr>
          <w:rFonts w:ascii="Arial Narrow" w:hAnsi="Arial Narrow"/>
          <w:sz w:val="22"/>
        </w:rPr>
        <w:t>2009-10)</w:t>
      </w:r>
    </w:p>
    <w:p w14:paraId="5FE6932C" w14:textId="77777777" w:rsidR="006B7400" w:rsidRPr="005A3F6B" w:rsidRDefault="006B7400" w:rsidP="006B7400">
      <w:pPr>
        <w:tabs>
          <w:tab w:val="left" w:pos="3600"/>
          <w:tab w:val="left" w:pos="5220"/>
          <w:tab w:val="left" w:pos="621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146917">
        <w:rPr>
          <w:rFonts w:ascii="Arial Narrow" w:hAnsi="Arial Narrow"/>
          <w:sz w:val="22"/>
          <w:szCs w:val="22"/>
        </w:rPr>
        <w:t>Rehabilitation Special Interest Group (2003-04)</w:t>
      </w:r>
    </w:p>
    <w:p w14:paraId="2BA8F1C7" w14:textId="77777777" w:rsidR="006B7400" w:rsidRDefault="006B7400" w:rsidP="006B7400">
      <w:pPr>
        <w:tabs>
          <w:tab w:val="left" w:pos="3600"/>
          <w:tab w:val="left" w:pos="5220"/>
        </w:tabs>
        <w:ind w:left="3600" w:hanging="288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sz w:val="22"/>
        </w:rPr>
        <w:t>Subacute Special Interest Group</w:t>
      </w:r>
      <w:r>
        <w:rPr>
          <w:rFonts w:ascii="Arial Narrow" w:hAnsi="Arial Narrow"/>
          <w:b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(1998-99) </w:t>
      </w:r>
    </w:p>
    <w:p w14:paraId="5B74F3B1" w14:textId="7AE978E8" w:rsidR="00DA1A8B" w:rsidRDefault="006B7400" w:rsidP="00DA1A8B">
      <w:pPr>
        <w:tabs>
          <w:tab w:val="left" w:pos="3240"/>
          <w:tab w:val="left" w:pos="3600"/>
          <w:tab w:val="left" w:pos="5220"/>
        </w:tabs>
        <w:ind w:left="3600" w:hanging="2880"/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sz w:val="22"/>
        </w:rPr>
        <w:tab/>
      </w:r>
      <w:r w:rsidRPr="00405734">
        <w:rPr>
          <w:rFonts w:ascii="Arial Narrow" w:hAnsi="Arial Narrow"/>
          <w:b/>
          <w:i/>
          <w:sz w:val="22"/>
        </w:rPr>
        <w:t>Member:</w:t>
      </w:r>
    </w:p>
    <w:p w14:paraId="4092074C" w14:textId="468602F8" w:rsidR="00982821" w:rsidRPr="00982821" w:rsidRDefault="00DA1A8B" w:rsidP="006B7400">
      <w:pPr>
        <w:tabs>
          <w:tab w:val="left" w:pos="3240"/>
          <w:tab w:val="left" w:pos="3600"/>
          <w:tab w:val="left" w:pos="5220"/>
        </w:tabs>
        <w:ind w:left="3600" w:hanging="2880"/>
        <w:rPr>
          <w:rFonts w:ascii="Arial Narrow" w:hAnsi="Arial Narrow"/>
          <w:sz w:val="22"/>
        </w:rPr>
      </w:pPr>
      <w:r>
        <w:rPr>
          <w:rFonts w:ascii="Arial Narrow" w:hAnsi="Arial Narrow"/>
          <w:b/>
          <w:i/>
          <w:sz w:val="22"/>
        </w:rPr>
        <w:tab/>
      </w:r>
      <w:r>
        <w:rPr>
          <w:rFonts w:ascii="Arial Narrow" w:hAnsi="Arial Narrow"/>
          <w:b/>
          <w:i/>
          <w:sz w:val="22"/>
        </w:rPr>
        <w:tab/>
      </w:r>
      <w:r w:rsidR="00982821" w:rsidRPr="00982821">
        <w:rPr>
          <w:rFonts w:ascii="Arial Narrow" w:hAnsi="Arial Narrow"/>
          <w:sz w:val="22"/>
        </w:rPr>
        <w:t>Nominations Committee</w:t>
      </w:r>
      <w:r w:rsidR="00982821">
        <w:rPr>
          <w:rFonts w:ascii="Arial Narrow" w:hAnsi="Arial Narrow"/>
          <w:sz w:val="22"/>
        </w:rPr>
        <w:t xml:space="preserve"> (2011-12)</w:t>
      </w:r>
    </w:p>
    <w:p w14:paraId="2EE2F140" w14:textId="507CD086" w:rsidR="00021499" w:rsidRPr="00C6082B" w:rsidRDefault="00021499" w:rsidP="006B7400">
      <w:pPr>
        <w:tabs>
          <w:tab w:val="left" w:pos="3240"/>
          <w:tab w:val="left" w:pos="3600"/>
          <w:tab w:val="left" w:pos="5220"/>
        </w:tabs>
        <w:ind w:left="3600" w:hanging="2880"/>
        <w:rPr>
          <w:rFonts w:ascii="Arial Narrow" w:hAnsi="Arial Narrow"/>
          <w:sz w:val="22"/>
        </w:rPr>
      </w:pPr>
      <w:r>
        <w:rPr>
          <w:rFonts w:ascii="Arial Narrow" w:hAnsi="Arial Narrow"/>
          <w:b/>
          <w:i/>
          <w:sz w:val="22"/>
        </w:rPr>
        <w:tab/>
      </w:r>
      <w:r>
        <w:rPr>
          <w:rFonts w:ascii="Arial Narrow" w:hAnsi="Arial Narrow"/>
          <w:b/>
          <w:i/>
          <w:sz w:val="22"/>
        </w:rPr>
        <w:tab/>
      </w:r>
      <w:r w:rsidRPr="00C6082B">
        <w:rPr>
          <w:rFonts w:ascii="Arial Narrow" w:hAnsi="Arial Narrow"/>
          <w:sz w:val="22"/>
        </w:rPr>
        <w:t>Multi-State Licensure Task Force (2011-12)</w:t>
      </w:r>
    </w:p>
    <w:p w14:paraId="1EF1C76F" w14:textId="77777777" w:rsidR="006B7400" w:rsidRDefault="006B7400" w:rsidP="006B7400">
      <w:pPr>
        <w:tabs>
          <w:tab w:val="left" w:pos="3600"/>
          <w:tab w:val="left" w:pos="5220"/>
        </w:tabs>
        <w:ind w:left="3600" w:hanging="288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Government Affairs Committee (1997-98)</w:t>
      </w:r>
    </w:p>
    <w:p w14:paraId="3C7C9FAD" w14:textId="77777777" w:rsidR="006B7400" w:rsidRPr="00CD0D74" w:rsidRDefault="006B7400" w:rsidP="006B7400">
      <w:pPr>
        <w:tabs>
          <w:tab w:val="left" w:pos="3600"/>
        </w:tabs>
        <w:ind w:left="720"/>
        <w:rPr>
          <w:rFonts w:ascii="Arial Narrow" w:hAnsi="Arial Narrow"/>
          <w:sz w:val="16"/>
        </w:rPr>
      </w:pPr>
    </w:p>
    <w:p w14:paraId="14068C16" w14:textId="77777777" w:rsidR="006B7400" w:rsidRDefault="006B7400" w:rsidP="006B7400">
      <w:pPr>
        <w:tabs>
          <w:tab w:val="left" w:pos="6210"/>
        </w:tabs>
        <w:ind w:left="225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Case Management Society of the National Capital Area (CMSNCA)</w:t>
      </w:r>
    </w:p>
    <w:p w14:paraId="5A38F278" w14:textId="77777777" w:rsidR="006B7400" w:rsidRPr="00405734" w:rsidRDefault="006B7400" w:rsidP="006B7400">
      <w:pPr>
        <w:tabs>
          <w:tab w:val="left" w:pos="3600"/>
        </w:tabs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President (2003-04, 1997-98))</w:t>
      </w:r>
    </w:p>
    <w:p w14:paraId="55BAD490" w14:textId="77777777" w:rsidR="006B7400" w:rsidRDefault="006B7400" w:rsidP="006B7400">
      <w:pPr>
        <w:tabs>
          <w:tab w:val="left" w:pos="3600"/>
        </w:tabs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Vice-President (2002-03, 1996-97)</w:t>
      </w:r>
    </w:p>
    <w:p w14:paraId="7B797286" w14:textId="77777777" w:rsidR="006B7400" w:rsidRDefault="006B7400" w:rsidP="006B7400">
      <w:pPr>
        <w:tabs>
          <w:tab w:val="left" w:pos="3240"/>
        </w:tabs>
        <w:ind w:left="720"/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sz w:val="22"/>
        </w:rPr>
        <w:tab/>
      </w:r>
      <w:r w:rsidRPr="00405734">
        <w:rPr>
          <w:rFonts w:ascii="Arial Narrow" w:hAnsi="Arial Narrow"/>
          <w:b/>
          <w:i/>
          <w:sz w:val="22"/>
        </w:rPr>
        <w:t>Chair:</w:t>
      </w:r>
    </w:p>
    <w:p w14:paraId="5C14FAEE" w14:textId="0018259A" w:rsidR="00BC2772" w:rsidRPr="00BC2772" w:rsidRDefault="00BC2772" w:rsidP="006B7400">
      <w:pPr>
        <w:tabs>
          <w:tab w:val="left" w:pos="3240"/>
        </w:tabs>
        <w:ind w:left="72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i/>
          <w:sz w:val="22"/>
        </w:rPr>
        <w:tab/>
      </w:r>
      <w:r>
        <w:rPr>
          <w:rFonts w:ascii="Arial Narrow" w:hAnsi="Arial Narrow"/>
          <w:b/>
          <w:i/>
          <w:sz w:val="22"/>
        </w:rPr>
        <w:tab/>
      </w:r>
      <w:r w:rsidRPr="00BC2772">
        <w:rPr>
          <w:rFonts w:ascii="Arial Narrow" w:hAnsi="Arial Narrow"/>
          <w:sz w:val="22"/>
        </w:rPr>
        <w:t>Governance</w:t>
      </w:r>
      <w:r>
        <w:rPr>
          <w:rFonts w:ascii="Arial Narrow" w:hAnsi="Arial Narrow"/>
          <w:sz w:val="22"/>
        </w:rPr>
        <w:t>: (2012-Present)</w:t>
      </w:r>
    </w:p>
    <w:p w14:paraId="06EF0A07" w14:textId="57D6DC50" w:rsidR="006B7400" w:rsidRDefault="006B7400" w:rsidP="00982821">
      <w:pPr>
        <w:tabs>
          <w:tab w:val="left" w:pos="3600"/>
        </w:tabs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Bylaws and Standards Committee (2001-02)</w:t>
      </w:r>
    </w:p>
    <w:p w14:paraId="1B605F53" w14:textId="77777777" w:rsidR="006B7400" w:rsidRDefault="006B7400" w:rsidP="006B7400">
      <w:pPr>
        <w:tabs>
          <w:tab w:val="left" w:pos="3600"/>
        </w:tabs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i/>
          <w:sz w:val="22"/>
        </w:rPr>
        <w:tab/>
      </w:r>
      <w:r>
        <w:rPr>
          <w:rFonts w:ascii="Arial Narrow" w:hAnsi="Arial Narrow"/>
          <w:sz w:val="22"/>
        </w:rPr>
        <w:t>Government Affairs: (1996-1998)</w:t>
      </w:r>
    </w:p>
    <w:p w14:paraId="68CEBC75" w14:textId="77777777" w:rsidR="00982821" w:rsidRPr="00581015" w:rsidRDefault="00982821" w:rsidP="006B7400">
      <w:pPr>
        <w:tabs>
          <w:tab w:val="left" w:pos="3600"/>
        </w:tabs>
        <w:ind w:left="720"/>
        <w:rPr>
          <w:rFonts w:ascii="Arial Narrow" w:hAnsi="Arial Narrow"/>
          <w:sz w:val="16"/>
          <w:szCs w:val="16"/>
        </w:rPr>
      </w:pPr>
    </w:p>
    <w:p w14:paraId="5B35B025" w14:textId="77777777" w:rsidR="006B7400" w:rsidRDefault="006B7400" w:rsidP="006B7400">
      <w:pPr>
        <w:tabs>
          <w:tab w:val="left" w:pos="3240"/>
        </w:tabs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D86D9F">
        <w:rPr>
          <w:rFonts w:ascii="Arial Narrow" w:hAnsi="Arial Narrow"/>
          <w:b/>
          <w:i/>
          <w:sz w:val="22"/>
        </w:rPr>
        <w:t>Distinguished Case Manager of the Year</w:t>
      </w:r>
      <w:r>
        <w:rPr>
          <w:rFonts w:ascii="Arial Narrow" w:hAnsi="Arial Narrow"/>
          <w:sz w:val="22"/>
        </w:rPr>
        <w:t xml:space="preserve"> (2002)</w:t>
      </w:r>
    </w:p>
    <w:p w14:paraId="35B34FBD" w14:textId="77777777" w:rsidR="008F3D87" w:rsidRPr="00581015" w:rsidRDefault="008F3D87" w:rsidP="000D7C4B">
      <w:pPr>
        <w:tabs>
          <w:tab w:val="left" w:pos="3240"/>
        </w:tabs>
        <w:rPr>
          <w:rFonts w:ascii="Arial Narrow" w:hAnsi="Arial Narrow"/>
          <w:b/>
          <w:i/>
          <w:sz w:val="16"/>
          <w:szCs w:val="16"/>
        </w:rPr>
      </w:pPr>
      <w:r>
        <w:rPr>
          <w:rFonts w:ascii="Arial Narrow" w:hAnsi="Arial Narrow"/>
          <w:b/>
          <w:i/>
          <w:sz w:val="22"/>
        </w:rPr>
        <w:tab/>
      </w:r>
    </w:p>
    <w:p w14:paraId="2151A850" w14:textId="2E7F1AC4" w:rsidR="00A84E9B" w:rsidRDefault="008F3D87" w:rsidP="00D45F0F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 w:rsidR="00EC264E">
        <w:rPr>
          <w:rFonts w:ascii="Arial Narrow" w:hAnsi="Arial Narrow"/>
          <w:sz w:val="22"/>
        </w:rPr>
        <w:tab/>
      </w:r>
      <w:r w:rsidR="00EC264E">
        <w:rPr>
          <w:rFonts w:ascii="Arial Narrow" w:hAnsi="Arial Narrow"/>
          <w:sz w:val="22"/>
        </w:rPr>
        <w:tab/>
        <w:t xml:space="preserve"> </w:t>
      </w:r>
      <w:r w:rsidR="000D7C4B">
        <w:rPr>
          <w:rFonts w:ascii="Arial Narrow" w:hAnsi="Arial Narrow"/>
          <w:sz w:val="22"/>
        </w:rPr>
        <w:t xml:space="preserve"> </w:t>
      </w:r>
      <w:r w:rsidR="00D45F0F">
        <w:rPr>
          <w:rFonts w:ascii="Arial Narrow" w:hAnsi="Arial Narrow"/>
          <w:b/>
          <w:sz w:val="22"/>
        </w:rPr>
        <w:t>Dorland Health</w:t>
      </w:r>
      <w:r w:rsidR="00A84E9B">
        <w:rPr>
          <w:rFonts w:ascii="Arial Narrow" w:hAnsi="Arial Narrow"/>
          <w:b/>
          <w:sz w:val="22"/>
        </w:rPr>
        <w:t>:</w:t>
      </w:r>
    </w:p>
    <w:p w14:paraId="0DF60E80" w14:textId="3A149ECE" w:rsidR="008F3D87" w:rsidRDefault="00A84E9B" w:rsidP="00A84E9B">
      <w:pPr>
        <w:ind w:left="2160" w:firstLine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      People Awards: </w:t>
      </w:r>
      <w:r>
        <w:rPr>
          <w:rFonts w:ascii="Arial Narrow" w:hAnsi="Arial Narrow"/>
          <w:b/>
          <w:i/>
          <w:sz w:val="22"/>
        </w:rPr>
        <w:t>Honorable Mention</w:t>
      </w:r>
      <w:r w:rsidRPr="00D45F0F">
        <w:rPr>
          <w:rFonts w:ascii="Arial Narrow" w:hAnsi="Arial Narrow"/>
          <w:b/>
          <w:i/>
          <w:sz w:val="22"/>
        </w:rPr>
        <w:t xml:space="preserve">: </w:t>
      </w:r>
      <w:r w:rsidRPr="00A76DA1">
        <w:rPr>
          <w:rFonts w:ascii="Arial Narrow" w:hAnsi="Arial Narrow"/>
          <w:sz w:val="22"/>
        </w:rPr>
        <w:t>Ethicis</w:t>
      </w:r>
      <w:r w:rsidRPr="00D45F0F">
        <w:rPr>
          <w:rFonts w:ascii="Arial Narrow" w:hAnsi="Arial Narrow"/>
          <w:b/>
          <w:i/>
          <w:sz w:val="22"/>
        </w:rPr>
        <w:t>t</w:t>
      </w:r>
      <w:r>
        <w:rPr>
          <w:rFonts w:ascii="Arial Narrow" w:hAnsi="Arial Narrow"/>
          <w:sz w:val="22"/>
        </w:rPr>
        <w:t xml:space="preserve"> (2011)</w:t>
      </w:r>
    </w:p>
    <w:p w14:paraId="1EBF68BE" w14:textId="74E6A034" w:rsidR="00A84E9B" w:rsidRDefault="00A84E9B" w:rsidP="00A84E9B">
      <w:pPr>
        <w:ind w:left="288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      Platinum Awards</w:t>
      </w:r>
      <w:r w:rsidRPr="00A84E9B">
        <w:rPr>
          <w:rFonts w:ascii="Arial Narrow" w:hAnsi="Arial Narrow"/>
          <w:sz w:val="22"/>
        </w:rPr>
        <w:t>: Judge (2012)</w:t>
      </w:r>
    </w:p>
    <w:p w14:paraId="5D32AB6A" w14:textId="77777777" w:rsidR="000D7C4B" w:rsidRDefault="000D7C4B" w:rsidP="00A84E9B">
      <w:pPr>
        <w:ind w:left="2880"/>
        <w:rPr>
          <w:rFonts w:ascii="Arial Narrow" w:hAnsi="Arial Narrow"/>
          <w:sz w:val="22"/>
        </w:rPr>
      </w:pPr>
    </w:p>
    <w:p w14:paraId="7BE6F605" w14:textId="711F8E6A" w:rsidR="000D7C4B" w:rsidRDefault="005C2EF2" w:rsidP="000D7C4B">
      <w:pPr>
        <w:ind w:left="21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 </w:t>
      </w:r>
      <w:r w:rsidR="000D7C4B" w:rsidRPr="000D7C4B">
        <w:rPr>
          <w:rFonts w:ascii="Arial Narrow" w:hAnsi="Arial Narrow"/>
          <w:b/>
          <w:sz w:val="22"/>
        </w:rPr>
        <w:t>Ellen’s Ethical Lens©</w:t>
      </w:r>
      <w:r w:rsidR="000D7C4B">
        <w:rPr>
          <w:rFonts w:ascii="Arial Narrow" w:hAnsi="Arial Narrow"/>
          <w:b/>
          <w:sz w:val="22"/>
        </w:rPr>
        <w:t xml:space="preserve"> </w:t>
      </w:r>
      <w:r>
        <w:rPr>
          <w:rFonts w:ascii="Arial Narrow" w:hAnsi="Arial Narrow"/>
          <w:b/>
          <w:sz w:val="22"/>
        </w:rPr>
        <w:t xml:space="preserve"> (Professional Networking)</w:t>
      </w:r>
    </w:p>
    <w:p w14:paraId="21A9A139" w14:textId="399F6376" w:rsidR="000D7C4B" w:rsidRDefault="000D7C4B" w:rsidP="000D7C4B">
      <w:pPr>
        <w:ind w:left="21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ab/>
        <w:t xml:space="preserve">       Moderator</w:t>
      </w:r>
      <w:r w:rsidR="005C2EF2">
        <w:rPr>
          <w:rFonts w:ascii="Arial Narrow" w:hAnsi="Arial Narrow"/>
          <w:b/>
          <w:sz w:val="22"/>
        </w:rPr>
        <w:t xml:space="preserve"> &amp; Administrator</w:t>
      </w:r>
      <w:r>
        <w:rPr>
          <w:rFonts w:ascii="Arial Narrow" w:hAnsi="Arial Narrow"/>
          <w:b/>
          <w:sz w:val="22"/>
        </w:rPr>
        <w:t xml:space="preserve">: </w:t>
      </w:r>
    </w:p>
    <w:p w14:paraId="2704DAB0" w14:textId="4DE5DD04" w:rsidR="000D7C4B" w:rsidRPr="000D7C4B" w:rsidRDefault="000D7C4B" w:rsidP="000D7C4B">
      <w:pPr>
        <w:widowControl w:val="0"/>
        <w:autoSpaceDE w:val="0"/>
        <w:autoSpaceDN w:val="0"/>
        <w:adjustRightInd w:val="0"/>
        <w:rPr>
          <w:rFonts w:ascii="Arial Narrow" w:hAnsi="Arial Narrow" w:cs="Gill Sans"/>
          <w:sz w:val="22"/>
          <w:szCs w:val="22"/>
        </w:rPr>
      </w:pP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 w:rsidRPr="000D7C4B">
        <w:rPr>
          <w:rFonts w:ascii="Arial Narrow" w:hAnsi="Arial Narrow" w:cs="Gill Sans"/>
          <w:sz w:val="22"/>
          <w:szCs w:val="22"/>
        </w:rPr>
        <w:t>Twitter-</w:t>
      </w:r>
      <w:hyperlink r:id="rId10" w:anchor="!/epflcswccm" w:history="1">
        <w:r w:rsidRPr="000D7C4B">
          <w:rPr>
            <w:rFonts w:ascii="Arial Narrow" w:hAnsi="Arial Narrow" w:cs="Gill Sans"/>
            <w:color w:val="0023F2"/>
            <w:sz w:val="22"/>
            <w:szCs w:val="22"/>
            <w:u w:val="single" w:color="0023F2"/>
          </w:rPr>
          <w:t>http://twitter.com/#!/epflcswccm</w:t>
        </w:r>
      </w:hyperlink>
    </w:p>
    <w:p w14:paraId="4A4D891A" w14:textId="1A84503C" w:rsidR="000D7C4B" w:rsidRDefault="005C2EF2" w:rsidP="000D7C4B">
      <w:pPr>
        <w:ind w:left="2880" w:firstLine="720"/>
        <w:rPr>
          <w:rFonts w:ascii="Arial Narrow" w:hAnsi="Arial Narrow" w:cs="Gill Sans"/>
          <w:sz w:val="22"/>
          <w:szCs w:val="22"/>
        </w:rPr>
      </w:pPr>
      <w:r>
        <w:rPr>
          <w:rFonts w:ascii="Arial Narrow" w:hAnsi="Arial Narrow" w:cs="Gill Sans"/>
          <w:sz w:val="22"/>
          <w:szCs w:val="22"/>
        </w:rPr>
        <w:t>LinkedIn</w:t>
      </w:r>
      <w:r w:rsidR="000D7C4B" w:rsidRPr="000D7C4B">
        <w:rPr>
          <w:rFonts w:ascii="Arial Narrow" w:hAnsi="Arial Narrow" w:cs="Gill Sans"/>
          <w:sz w:val="22"/>
          <w:szCs w:val="22"/>
        </w:rPr>
        <w:t>-</w:t>
      </w:r>
      <w:hyperlink r:id="rId11" w:history="1">
        <w:r w:rsidR="000D7C4B" w:rsidRPr="000D7C4B">
          <w:rPr>
            <w:rFonts w:ascii="Arial Narrow" w:hAnsi="Arial Narrow" w:cs="Gill Sans"/>
            <w:color w:val="0023F2"/>
            <w:sz w:val="22"/>
            <w:szCs w:val="22"/>
            <w:u w:val="single" w:color="0023F2"/>
          </w:rPr>
          <w:t>http://www.linkedin.com/groups?about=&amp;gid=4172177</w:t>
        </w:r>
      </w:hyperlink>
    </w:p>
    <w:p w14:paraId="62A75D49" w14:textId="77777777" w:rsidR="005C2EF2" w:rsidRDefault="005C2EF2" w:rsidP="000D7C4B">
      <w:pPr>
        <w:ind w:left="2880" w:firstLine="720"/>
        <w:rPr>
          <w:rFonts w:ascii="Arial Narrow" w:hAnsi="Arial Narrow" w:cs="Gill Sans"/>
          <w:sz w:val="22"/>
          <w:szCs w:val="22"/>
        </w:rPr>
      </w:pPr>
    </w:p>
    <w:p w14:paraId="105F4EBF" w14:textId="4C0046A3" w:rsidR="005C2EF2" w:rsidRPr="005C2EF2" w:rsidRDefault="005C2EF2" w:rsidP="00607137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Gill Sans"/>
          <w:sz w:val="22"/>
          <w:szCs w:val="22"/>
        </w:rPr>
        <w:t xml:space="preserve">          </w:t>
      </w:r>
      <w:r>
        <w:rPr>
          <w:rFonts w:ascii="Arial Narrow" w:hAnsi="Arial Narrow" w:cs="Gill Sans"/>
          <w:sz w:val="22"/>
          <w:szCs w:val="22"/>
        </w:rPr>
        <w:tab/>
      </w:r>
      <w:r>
        <w:rPr>
          <w:rFonts w:ascii="Arial Narrow" w:hAnsi="Arial Narrow" w:cs="Gill Sans"/>
          <w:sz w:val="22"/>
          <w:szCs w:val="22"/>
        </w:rPr>
        <w:tab/>
      </w:r>
      <w:r>
        <w:rPr>
          <w:rFonts w:ascii="Arial Narrow" w:hAnsi="Arial Narrow" w:cs="Gill Sans"/>
          <w:sz w:val="22"/>
          <w:szCs w:val="22"/>
        </w:rPr>
        <w:tab/>
      </w:r>
    </w:p>
    <w:p w14:paraId="3396F701" w14:textId="77777777" w:rsidR="006B7400" w:rsidRPr="005C2EF2" w:rsidRDefault="006B7400" w:rsidP="006B7400">
      <w:pPr>
        <w:tabs>
          <w:tab w:val="left" w:pos="3600"/>
        </w:tabs>
        <w:ind w:left="720"/>
        <w:rPr>
          <w:rFonts w:ascii="Arial Narrow" w:hAnsi="Arial Narrow"/>
          <w:b/>
          <w:sz w:val="16"/>
        </w:rPr>
      </w:pPr>
    </w:p>
    <w:p w14:paraId="0069FD49" w14:textId="0BB9183E" w:rsidR="006B7400" w:rsidRPr="00880C5E" w:rsidRDefault="00C1212B" w:rsidP="005C2EF2">
      <w:pPr>
        <w:tabs>
          <w:tab w:val="left" w:pos="90"/>
          <w:tab w:val="left" w:pos="2250"/>
          <w:tab w:val="left" w:pos="3240"/>
          <w:tab w:val="left" w:pos="3600"/>
        </w:tabs>
        <w:rPr>
          <w:sz w:val="16"/>
        </w:rPr>
      </w:pPr>
      <w:r>
        <w:rPr>
          <w:rFonts w:ascii="Arial Narrow" w:hAnsi="Arial Narrow"/>
          <w:b/>
          <w:sz w:val="24"/>
        </w:rPr>
        <w:tab/>
      </w:r>
      <w:r w:rsidR="006B7400">
        <w:rPr>
          <w:rFonts w:ascii="Arial Narrow" w:hAnsi="Arial Narrow"/>
          <w:sz w:val="22"/>
        </w:rPr>
        <w:tab/>
      </w:r>
    </w:p>
    <w:p w14:paraId="38481F00" w14:textId="3CCF4E13" w:rsidR="009E63A1" w:rsidRPr="006427A2" w:rsidRDefault="006B7400" w:rsidP="00F71448">
      <w:pPr>
        <w:tabs>
          <w:tab w:val="left" w:pos="2250"/>
          <w:tab w:val="left" w:pos="324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</w:p>
    <w:p w14:paraId="76F9D531" w14:textId="77777777" w:rsidR="00F71448" w:rsidRPr="00F71448" w:rsidRDefault="00F71448" w:rsidP="00F71448"/>
    <w:p w14:paraId="6974B1CF" w14:textId="77777777" w:rsidR="00F71448" w:rsidRPr="00F71448" w:rsidRDefault="00F71448" w:rsidP="00F71448"/>
    <w:p w14:paraId="41A2AA90" w14:textId="77777777" w:rsidR="00607137" w:rsidRDefault="00607137" w:rsidP="00021499">
      <w:pPr>
        <w:pStyle w:val="Heading3"/>
        <w:spacing w:after="120"/>
        <w:rPr>
          <w:b w:val="0"/>
          <w:szCs w:val="32"/>
        </w:rPr>
      </w:pPr>
    </w:p>
    <w:p w14:paraId="45ECB8FB" w14:textId="7202907A" w:rsidR="006B7400" w:rsidRDefault="00124337" w:rsidP="00021499">
      <w:pPr>
        <w:pStyle w:val="Heading3"/>
        <w:spacing w:after="120"/>
        <w:rPr>
          <w:b w:val="0"/>
          <w:szCs w:val="32"/>
        </w:rPr>
      </w:pPr>
      <w:r w:rsidRPr="00652CB1">
        <w:rPr>
          <w:b w:val="0"/>
          <w:szCs w:val="32"/>
        </w:rPr>
        <w:t>E</w:t>
      </w:r>
      <w:r>
        <w:rPr>
          <w:b w:val="0"/>
          <w:szCs w:val="32"/>
        </w:rPr>
        <w:t>LLEN FINK-SAMNICK MSW, ACSW, LCSW, CCM, CRP</w:t>
      </w:r>
    </w:p>
    <w:p w14:paraId="56E3AF8E" w14:textId="77777777" w:rsidR="005C2EF2" w:rsidRDefault="005C2EF2" w:rsidP="005C2EF2"/>
    <w:p w14:paraId="6A54E046" w14:textId="559AB73B" w:rsidR="005C2EF2" w:rsidRDefault="005C2EF2" w:rsidP="005C2EF2">
      <w:pPr>
        <w:tabs>
          <w:tab w:val="left" w:pos="90"/>
          <w:tab w:val="left" w:pos="2250"/>
          <w:tab w:val="left" w:pos="3240"/>
          <w:tab w:val="left" w:pos="3600"/>
        </w:tabs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  <w:t>Lippincott, Williams &amp; Wilkins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sz w:val="22"/>
        </w:rPr>
        <w:t>Editorial Advisory Board, Professional Case Management (2008-Present)</w:t>
      </w:r>
    </w:p>
    <w:p w14:paraId="552CD83C" w14:textId="77777777" w:rsidR="005C2EF2" w:rsidRPr="00A84E9B" w:rsidRDefault="005C2EF2" w:rsidP="005C2EF2">
      <w:pPr>
        <w:tabs>
          <w:tab w:val="left" w:pos="90"/>
          <w:tab w:val="left" w:pos="2250"/>
          <w:tab w:val="left" w:pos="3240"/>
          <w:tab w:val="left" w:pos="3600"/>
        </w:tabs>
        <w:rPr>
          <w:rFonts w:ascii="Arial Narrow" w:hAnsi="Arial Narrow"/>
          <w:sz w:val="16"/>
          <w:szCs w:val="16"/>
        </w:rPr>
      </w:pPr>
    </w:p>
    <w:p w14:paraId="34706AD6" w14:textId="77777777" w:rsidR="005C2EF2" w:rsidRDefault="005C2EF2" w:rsidP="005C2EF2">
      <w:pPr>
        <w:tabs>
          <w:tab w:val="left" w:pos="2250"/>
          <w:tab w:val="left" w:pos="3240"/>
        </w:tabs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ab/>
        <w:t>Medical Reserve Corps</w:t>
      </w:r>
    </w:p>
    <w:p w14:paraId="57BF62F1" w14:textId="77777777" w:rsidR="005C2EF2" w:rsidRDefault="005C2EF2" w:rsidP="005C2EF2">
      <w:pPr>
        <w:tabs>
          <w:tab w:val="left" w:pos="3240"/>
        </w:tabs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sz w:val="22"/>
        </w:rPr>
        <w:t>Mental Health Team Leader</w:t>
      </w:r>
    </w:p>
    <w:p w14:paraId="6443912A" w14:textId="77777777" w:rsidR="005C2EF2" w:rsidRPr="00CD0D74" w:rsidRDefault="005C2EF2" w:rsidP="005C2EF2">
      <w:pPr>
        <w:tabs>
          <w:tab w:val="left" w:pos="90"/>
          <w:tab w:val="left" w:pos="2250"/>
          <w:tab w:val="left" w:pos="3240"/>
          <w:tab w:val="left" w:pos="3600"/>
        </w:tabs>
        <w:rPr>
          <w:rFonts w:ascii="Arial Narrow" w:hAnsi="Arial Narrow"/>
          <w:sz w:val="16"/>
        </w:rPr>
      </w:pPr>
    </w:p>
    <w:p w14:paraId="0F24DB64" w14:textId="77777777" w:rsidR="005C2EF2" w:rsidRDefault="005C2EF2" w:rsidP="005C2EF2">
      <w:pPr>
        <w:tabs>
          <w:tab w:val="left" w:pos="2250"/>
          <w:tab w:val="left" w:pos="3240"/>
        </w:tabs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b/>
          <w:sz w:val="22"/>
        </w:rPr>
        <w:t>Mosby/Elsevier Health</w:t>
      </w:r>
    </w:p>
    <w:p w14:paraId="77D2BACA" w14:textId="4229EFD7" w:rsidR="005C2EF2" w:rsidRPr="005C2EF2" w:rsidRDefault="005C2EF2" w:rsidP="005C2EF2">
      <w:pPr>
        <w:tabs>
          <w:tab w:val="left" w:pos="3240"/>
        </w:tabs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sz w:val="22"/>
        </w:rPr>
        <w:t>Editorial Advisory Board, The Case Manager Journal (2005-07)</w:t>
      </w:r>
    </w:p>
    <w:p w14:paraId="3CD63987" w14:textId="77777777" w:rsidR="00F71448" w:rsidRPr="00581015" w:rsidRDefault="00F71448" w:rsidP="00F71448">
      <w:pPr>
        <w:rPr>
          <w:sz w:val="16"/>
          <w:szCs w:val="16"/>
        </w:rPr>
      </w:pPr>
    </w:p>
    <w:p w14:paraId="4F78F70B" w14:textId="6251E4FD" w:rsidR="00F71448" w:rsidRDefault="00F71448" w:rsidP="00F71448">
      <w:pPr>
        <w:tabs>
          <w:tab w:val="left" w:pos="2250"/>
          <w:tab w:val="left" w:pos="3240"/>
        </w:tabs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ab/>
        <w:t>National Association of Social Workers of Virginia (NASWVA)</w:t>
      </w:r>
    </w:p>
    <w:p w14:paraId="6EAA4C4B" w14:textId="276363A6" w:rsidR="00F71448" w:rsidRPr="00A66BCB" w:rsidRDefault="00F71448" w:rsidP="00F71448">
      <w:pPr>
        <w:tabs>
          <w:tab w:val="left" w:pos="3240"/>
        </w:tabs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 w:rsidR="00581015" w:rsidRPr="00581015">
        <w:rPr>
          <w:rFonts w:ascii="Arial Narrow" w:hAnsi="Arial Narrow"/>
          <w:sz w:val="22"/>
        </w:rPr>
        <w:t xml:space="preserve">Lead </w:t>
      </w:r>
      <w:r w:rsidRPr="00581015">
        <w:rPr>
          <w:rFonts w:ascii="Arial Narrow" w:hAnsi="Arial Narrow"/>
          <w:sz w:val="22"/>
        </w:rPr>
        <w:t>C</w:t>
      </w:r>
      <w:r>
        <w:rPr>
          <w:rFonts w:ascii="Arial Narrow" w:hAnsi="Arial Narrow"/>
          <w:sz w:val="22"/>
        </w:rPr>
        <w:t>linical Supervision Certificate Trainer: (2007-Present)</w:t>
      </w:r>
    </w:p>
    <w:p w14:paraId="163DC2BF" w14:textId="77777777" w:rsidR="00F71448" w:rsidRDefault="00F71448" w:rsidP="00F71448">
      <w:pPr>
        <w:tabs>
          <w:tab w:val="left" w:pos="3240"/>
        </w:tabs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sz w:val="22"/>
        </w:rPr>
        <w:t>Approved Continuing Education Instructor (2005-Present)</w:t>
      </w:r>
    </w:p>
    <w:p w14:paraId="5A64E9A2" w14:textId="77777777" w:rsidR="00F71448" w:rsidRDefault="00F71448" w:rsidP="00F71448">
      <w:pPr>
        <w:tabs>
          <w:tab w:val="left" w:pos="324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Secretary (2008-9)</w:t>
      </w:r>
    </w:p>
    <w:p w14:paraId="6C63DA4B" w14:textId="77777777" w:rsidR="00F71448" w:rsidRDefault="00F71448" w:rsidP="00F71448">
      <w:pPr>
        <w:tabs>
          <w:tab w:val="left" w:pos="324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Board of Directors (2004-07)</w:t>
      </w:r>
    </w:p>
    <w:p w14:paraId="4DBA6568" w14:textId="77777777" w:rsidR="00F71448" w:rsidRDefault="00F71448" w:rsidP="00F71448">
      <w:pPr>
        <w:tabs>
          <w:tab w:val="left" w:pos="324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Reinvestment Initiative Task Force (2007-2009)</w:t>
      </w:r>
    </w:p>
    <w:p w14:paraId="02D131DC" w14:textId="77777777" w:rsidR="00F71448" w:rsidRPr="00D86D9F" w:rsidRDefault="00F71448" w:rsidP="00F71448">
      <w:pPr>
        <w:tabs>
          <w:tab w:val="left" w:pos="3240"/>
        </w:tabs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sz w:val="22"/>
        </w:rPr>
        <w:tab/>
      </w:r>
      <w:r w:rsidRPr="00D86D9F">
        <w:rPr>
          <w:rFonts w:ascii="Arial Narrow" w:hAnsi="Arial Narrow"/>
          <w:b/>
          <w:i/>
          <w:sz w:val="22"/>
        </w:rPr>
        <w:t>Member:</w:t>
      </w:r>
    </w:p>
    <w:p w14:paraId="2E7267B1" w14:textId="77777777" w:rsidR="00F71448" w:rsidRDefault="00F71448" w:rsidP="00F71448">
      <w:pPr>
        <w:tabs>
          <w:tab w:val="left" w:pos="324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Education, Strategic Planning, Licensing Committees (2005-07)</w:t>
      </w:r>
    </w:p>
    <w:p w14:paraId="7600AF91" w14:textId="77777777" w:rsidR="00F71448" w:rsidRDefault="00F71448" w:rsidP="00F71448">
      <w:pPr>
        <w:tabs>
          <w:tab w:val="left" w:pos="3240"/>
        </w:tabs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sz w:val="22"/>
        </w:rPr>
        <w:tab/>
      </w:r>
      <w:r w:rsidRPr="00D86D9F">
        <w:rPr>
          <w:rFonts w:ascii="Arial Narrow" w:hAnsi="Arial Narrow"/>
          <w:b/>
          <w:i/>
          <w:sz w:val="22"/>
        </w:rPr>
        <w:t>Chair</w:t>
      </w:r>
      <w:r>
        <w:rPr>
          <w:rFonts w:ascii="Arial Narrow" w:hAnsi="Arial Narrow"/>
          <w:b/>
          <w:i/>
          <w:sz w:val="22"/>
        </w:rPr>
        <w:t>:</w:t>
      </w:r>
    </w:p>
    <w:p w14:paraId="135C3C59" w14:textId="77777777" w:rsidR="00F71448" w:rsidRPr="006427A2" w:rsidRDefault="00F71448" w:rsidP="00F71448">
      <w:pPr>
        <w:tabs>
          <w:tab w:val="left" w:pos="3240"/>
        </w:tabs>
        <w:rPr>
          <w:rFonts w:ascii="Arial Narrow" w:hAnsi="Arial Narrow"/>
          <w:sz w:val="22"/>
        </w:rPr>
      </w:pPr>
      <w:r>
        <w:rPr>
          <w:rFonts w:ascii="Arial Narrow" w:hAnsi="Arial Narrow"/>
          <w:b/>
          <w:i/>
          <w:sz w:val="22"/>
        </w:rPr>
        <w:tab/>
      </w:r>
      <w:r>
        <w:rPr>
          <w:rFonts w:ascii="Arial Narrow" w:hAnsi="Arial Narrow"/>
          <w:b/>
          <w:i/>
          <w:sz w:val="22"/>
        </w:rPr>
        <w:tab/>
      </w:r>
      <w:r>
        <w:rPr>
          <w:rFonts w:ascii="Arial Narrow" w:hAnsi="Arial Narrow"/>
          <w:sz w:val="22"/>
        </w:rPr>
        <w:t>Legislative Committee (2005-08)</w:t>
      </w:r>
    </w:p>
    <w:p w14:paraId="23879F4F" w14:textId="5483E0BF" w:rsidR="00DE4EEE" w:rsidRPr="00581015" w:rsidRDefault="00DE4EEE" w:rsidP="00C1212B">
      <w:pPr>
        <w:tabs>
          <w:tab w:val="left" w:pos="2250"/>
          <w:tab w:val="left" w:pos="3240"/>
        </w:tabs>
        <w:rPr>
          <w:rFonts w:ascii="Arial Narrow" w:hAnsi="Arial Narrow"/>
          <w:b/>
          <w:sz w:val="16"/>
          <w:szCs w:val="16"/>
        </w:rPr>
      </w:pPr>
    </w:p>
    <w:p w14:paraId="122CBFF6" w14:textId="4243BBE3" w:rsidR="00C1212B" w:rsidRPr="0031469E" w:rsidRDefault="00DE4EEE" w:rsidP="00C1212B">
      <w:pPr>
        <w:tabs>
          <w:tab w:val="left" w:pos="2250"/>
          <w:tab w:val="left" w:pos="3240"/>
        </w:tabs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  <w:r w:rsidR="00C1212B">
        <w:rPr>
          <w:rFonts w:ascii="Arial Narrow" w:hAnsi="Arial Narrow"/>
          <w:b/>
          <w:sz w:val="22"/>
        </w:rPr>
        <w:t>National Association of Social Workers (NASW)</w:t>
      </w:r>
    </w:p>
    <w:p w14:paraId="59CD0959" w14:textId="77777777" w:rsidR="00C1212B" w:rsidRPr="00930814" w:rsidRDefault="00C1212B" w:rsidP="00C1212B">
      <w:pPr>
        <w:tabs>
          <w:tab w:val="left" w:pos="3240"/>
        </w:tabs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sz w:val="22"/>
        </w:rPr>
        <w:tab/>
      </w:r>
      <w:r w:rsidRPr="00930814">
        <w:rPr>
          <w:rFonts w:ascii="Arial Narrow" w:hAnsi="Arial Narrow"/>
          <w:b/>
          <w:i/>
          <w:sz w:val="22"/>
        </w:rPr>
        <w:t xml:space="preserve">Delegate Assembly: </w:t>
      </w:r>
    </w:p>
    <w:p w14:paraId="29EC7207" w14:textId="77777777" w:rsidR="00C1212B" w:rsidRDefault="00C1212B" w:rsidP="00C1212B">
      <w:pPr>
        <w:tabs>
          <w:tab w:val="left" w:pos="324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Virginia State Delegate  (2006-2008)</w:t>
      </w:r>
    </w:p>
    <w:p w14:paraId="6EDF3016" w14:textId="77777777" w:rsidR="00C1212B" w:rsidRDefault="00C1212B" w:rsidP="00C1212B">
      <w:pPr>
        <w:tabs>
          <w:tab w:val="left" w:pos="324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National Professional Self-Care Panel (2008)</w:t>
      </w:r>
    </w:p>
    <w:p w14:paraId="0344A904" w14:textId="77777777" w:rsidR="00C1212B" w:rsidRPr="007E76B0" w:rsidRDefault="00C1212B" w:rsidP="00C1212B">
      <w:pPr>
        <w:tabs>
          <w:tab w:val="left" w:pos="3240"/>
        </w:tabs>
        <w:rPr>
          <w:rFonts w:ascii="Arial Narrow" w:hAnsi="Arial Narrow"/>
          <w:sz w:val="16"/>
          <w:szCs w:val="16"/>
        </w:rPr>
      </w:pPr>
    </w:p>
    <w:p w14:paraId="7C14BD04" w14:textId="77777777" w:rsidR="00C1212B" w:rsidRDefault="00C1212B" w:rsidP="00C1212B">
      <w:pPr>
        <w:tabs>
          <w:tab w:val="left" w:pos="630"/>
          <w:tab w:val="left" w:pos="2250"/>
          <w:tab w:val="left" w:pos="3240"/>
        </w:tabs>
        <w:ind w:left="9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  <w:t>Virginia Department of Health: Office of the Chief Medical Examiner</w:t>
      </w:r>
    </w:p>
    <w:p w14:paraId="42A435FF" w14:textId="77777777" w:rsidR="00C1212B" w:rsidRPr="00C63876" w:rsidRDefault="00C1212B" w:rsidP="00C1212B">
      <w:pPr>
        <w:tabs>
          <w:tab w:val="left" w:pos="3600"/>
        </w:tabs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sz w:val="22"/>
        </w:rPr>
        <w:t>Maternal Mortality Review Team (2006-08)</w:t>
      </w:r>
    </w:p>
    <w:p w14:paraId="0EBB0A03" w14:textId="77777777" w:rsidR="00021499" w:rsidRPr="00581015" w:rsidRDefault="00021499" w:rsidP="006B7400">
      <w:pPr>
        <w:rPr>
          <w:rFonts w:ascii="Arial Narrow" w:hAnsi="Arial Narrow"/>
          <w:b/>
          <w:i/>
          <w:sz w:val="16"/>
          <w:szCs w:val="16"/>
        </w:rPr>
      </w:pPr>
    </w:p>
    <w:p w14:paraId="77685F55" w14:textId="676D9B98" w:rsidR="00021499" w:rsidRDefault="00021499" w:rsidP="00021499">
      <w:pPr>
        <w:tabs>
          <w:tab w:val="left" w:pos="2250"/>
          <w:tab w:val="left" w:pos="3240"/>
        </w:tabs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ab/>
        <w:t>George Mason University: College of Health &amp; Human Services, Dept. of Social Work</w:t>
      </w:r>
    </w:p>
    <w:p w14:paraId="7A1E31B1" w14:textId="77777777" w:rsidR="00021499" w:rsidRDefault="00021499" w:rsidP="00021499">
      <w:pPr>
        <w:tabs>
          <w:tab w:val="left" w:pos="3240"/>
          <w:tab w:val="left" w:pos="360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930814">
        <w:rPr>
          <w:rFonts w:ascii="Arial Narrow" w:hAnsi="Arial Narrow"/>
          <w:b/>
          <w:i/>
          <w:sz w:val="22"/>
        </w:rPr>
        <w:t>Adjunct Faculty</w:t>
      </w:r>
      <w:r>
        <w:rPr>
          <w:rFonts w:ascii="Arial Narrow" w:hAnsi="Arial Narrow"/>
          <w:sz w:val="22"/>
        </w:rPr>
        <w:t>:  Masters and Bachelors Programs (2004-present)</w:t>
      </w:r>
    </w:p>
    <w:p w14:paraId="73655BBE" w14:textId="77777777" w:rsidR="00021499" w:rsidRPr="00652CB1" w:rsidRDefault="00021499" w:rsidP="00021499">
      <w:pPr>
        <w:tabs>
          <w:tab w:val="left" w:pos="3240"/>
          <w:tab w:val="left" w:pos="3600"/>
        </w:tabs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b/>
          <w:i/>
          <w:sz w:val="22"/>
        </w:rPr>
        <w:t>Courses Taught</w:t>
      </w:r>
      <w:r w:rsidRPr="00652CB1">
        <w:rPr>
          <w:rFonts w:ascii="Arial Narrow" w:hAnsi="Arial Narrow"/>
          <w:b/>
          <w:i/>
          <w:sz w:val="22"/>
        </w:rPr>
        <w:t xml:space="preserve">:  </w:t>
      </w:r>
    </w:p>
    <w:p w14:paraId="127D7F63" w14:textId="77777777" w:rsidR="00021499" w:rsidRDefault="00021499" w:rsidP="00021499">
      <w:pPr>
        <w:tabs>
          <w:tab w:val="left" w:pos="360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 xml:space="preserve">SOCW 200: Intro to Social Work </w:t>
      </w:r>
    </w:p>
    <w:p w14:paraId="738CBA13" w14:textId="77777777" w:rsidR="00021499" w:rsidRDefault="00021499" w:rsidP="00021499">
      <w:pPr>
        <w:tabs>
          <w:tab w:val="left" w:pos="360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SOCW 200: Intro to Social Work On-line:  Course development &amp; teaching</w:t>
      </w:r>
    </w:p>
    <w:p w14:paraId="00DB4811" w14:textId="72F6F90C" w:rsidR="00021499" w:rsidRPr="00021499" w:rsidRDefault="00021499" w:rsidP="00021499">
      <w:pPr>
        <w:tabs>
          <w:tab w:val="left" w:pos="360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SOCW 323: Human Behavior in the Social Environment I</w:t>
      </w:r>
    </w:p>
    <w:p w14:paraId="25814356" w14:textId="77777777" w:rsidR="005C3231" w:rsidRDefault="005C3231" w:rsidP="005C3231">
      <w:pPr>
        <w:tabs>
          <w:tab w:val="left" w:pos="3600"/>
        </w:tabs>
        <w:ind w:left="360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SOCW 323: Human Behavior in the Social Environment I Online: Course development &amp; teaching</w:t>
      </w:r>
    </w:p>
    <w:p w14:paraId="6B00FF06" w14:textId="77777777" w:rsidR="005C3231" w:rsidRPr="005C3231" w:rsidRDefault="005C3231" w:rsidP="005C3231">
      <w:pPr>
        <w:tabs>
          <w:tab w:val="left" w:pos="360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SOCW 324: Human Behavior in the Social Environment II</w:t>
      </w:r>
    </w:p>
    <w:p w14:paraId="20447FA5" w14:textId="77777777" w:rsidR="006B7400" w:rsidRDefault="006B7400" w:rsidP="006B7400">
      <w:pPr>
        <w:tabs>
          <w:tab w:val="left" w:pos="360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SOCW 351: Social Policy &amp; Social Justice</w:t>
      </w:r>
    </w:p>
    <w:p w14:paraId="7EE19728" w14:textId="77777777" w:rsidR="006B7400" w:rsidRPr="009239B1" w:rsidRDefault="006B7400" w:rsidP="006B7400">
      <w:pPr>
        <w:tabs>
          <w:tab w:val="left" w:pos="360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SOCW 357: Methods of Social Work Intervention</w:t>
      </w:r>
    </w:p>
    <w:p w14:paraId="2F70DEE8" w14:textId="77777777" w:rsidR="006B7400" w:rsidRDefault="006B7400" w:rsidP="006B7400">
      <w:pPr>
        <w:tabs>
          <w:tab w:val="left" w:pos="360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 xml:space="preserve">SOCW 483: Fostering Resilience in Helping Professions: Course development &amp; teaching </w:t>
      </w:r>
    </w:p>
    <w:p w14:paraId="18242A0C" w14:textId="77777777" w:rsidR="006B7400" w:rsidRDefault="006B7400" w:rsidP="006B7400">
      <w:pPr>
        <w:tabs>
          <w:tab w:val="left" w:pos="360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SOCW 640: Advanced Clinical Practice</w:t>
      </w:r>
    </w:p>
    <w:p w14:paraId="2AF28FE1" w14:textId="4463B89E" w:rsidR="00581015" w:rsidRDefault="00581015" w:rsidP="00581015">
      <w:pPr>
        <w:tabs>
          <w:tab w:val="left" w:pos="3600"/>
        </w:tabs>
        <w:ind w:left="360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SOCW 645: Community</w:t>
      </w:r>
      <w:r w:rsidR="003673AF">
        <w:rPr>
          <w:rFonts w:ascii="Arial Narrow" w:hAnsi="Arial Narrow"/>
          <w:sz w:val="22"/>
        </w:rPr>
        <w:t>-Centered Clinical</w:t>
      </w:r>
      <w:r>
        <w:rPr>
          <w:rFonts w:ascii="Arial Narrow" w:hAnsi="Arial Narrow"/>
          <w:sz w:val="22"/>
        </w:rPr>
        <w:t xml:space="preserve"> Practice</w:t>
      </w:r>
    </w:p>
    <w:p w14:paraId="1236846F" w14:textId="30CD6565" w:rsidR="000B079A" w:rsidRDefault="006B7400" w:rsidP="006B7400">
      <w:pPr>
        <w:tabs>
          <w:tab w:val="left" w:pos="360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SOCW 657: Integrative Approaches to Social Work Interventions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SOCW 658: Integrative Approached to Social Work Intervention II </w:t>
      </w:r>
    </w:p>
    <w:p w14:paraId="1701FA44" w14:textId="39674562" w:rsidR="006B7400" w:rsidRDefault="00BC2772" w:rsidP="006B7400">
      <w:pPr>
        <w:tabs>
          <w:tab w:val="left" w:pos="3600"/>
          <w:tab w:val="left" w:pos="428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="006B7400">
        <w:rPr>
          <w:rFonts w:ascii="Arial Narrow" w:hAnsi="Arial Narrow"/>
          <w:sz w:val="22"/>
        </w:rPr>
        <w:t>SOCW 672 &amp; 673: Foundation Field Liaison/Corresponding Seminar</w:t>
      </w:r>
    </w:p>
    <w:p w14:paraId="41EAC1A5" w14:textId="77777777" w:rsidR="006B7400" w:rsidRDefault="006B7400" w:rsidP="006B7400">
      <w:pPr>
        <w:tabs>
          <w:tab w:val="left" w:pos="3600"/>
          <w:tab w:val="left" w:pos="428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SOCW 674: Psychopathology: Academic Outreach section</w:t>
      </w:r>
    </w:p>
    <w:p w14:paraId="639A46B9" w14:textId="77CF0ECB" w:rsidR="00C332AD" w:rsidRDefault="006B7400" w:rsidP="006B7400">
      <w:pPr>
        <w:tabs>
          <w:tab w:val="left" w:pos="3600"/>
          <w:tab w:val="left" w:pos="428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SOCW 674: Psychopathology: Online Section</w:t>
      </w:r>
    </w:p>
    <w:p w14:paraId="63850CC7" w14:textId="02482C54" w:rsidR="00723606" w:rsidRDefault="00723606" w:rsidP="006B7400">
      <w:pPr>
        <w:tabs>
          <w:tab w:val="left" w:pos="3600"/>
          <w:tab w:val="left" w:pos="428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SOCW 675: Selected Topics: Social Innovation; Hybrid format</w:t>
      </w:r>
    </w:p>
    <w:p w14:paraId="4116DDE9" w14:textId="77777777" w:rsidR="00DD243B" w:rsidRPr="00581015" w:rsidRDefault="00DD243B" w:rsidP="006B7400">
      <w:pPr>
        <w:tabs>
          <w:tab w:val="left" w:pos="3600"/>
          <w:tab w:val="left" w:pos="4280"/>
        </w:tabs>
        <w:rPr>
          <w:rFonts w:ascii="Arial Narrow" w:hAnsi="Arial Narrow"/>
          <w:sz w:val="16"/>
          <w:szCs w:val="16"/>
        </w:rPr>
      </w:pPr>
    </w:p>
    <w:p w14:paraId="3098125B" w14:textId="4A8522F3" w:rsidR="00C332AD" w:rsidRDefault="007A1147" w:rsidP="006B7400">
      <w:pPr>
        <w:tabs>
          <w:tab w:val="left" w:pos="3600"/>
          <w:tab w:val="left" w:pos="4280"/>
        </w:tabs>
        <w:rPr>
          <w:rFonts w:ascii="Arial Narrow" w:hAnsi="Arial Narrow"/>
          <w:sz w:val="22"/>
        </w:rPr>
      </w:pPr>
      <w:r w:rsidRPr="00265817">
        <w:rPr>
          <w:rFonts w:ascii="Arial Narrow" w:hAnsi="Arial Narrow"/>
          <w:b/>
          <w:sz w:val="22"/>
        </w:rPr>
        <w:t xml:space="preserve">                                             College of Health &amp; Human Services </w:t>
      </w:r>
      <w:r w:rsidR="009E63A1" w:rsidRPr="00265817">
        <w:rPr>
          <w:rFonts w:ascii="Arial Narrow" w:hAnsi="Arial Narrow"/>
          <w:b/>
          <w:sz w:val="22"/>
        </w:rPr>
        <w:t xml:space="preserve">Master </w:t>
      </w:r>
      <w:r w:rsidRPr="00265817">
        <w:rPr>
          <w:rFonts w:ascii="Arial Narrow" w:hAnsi="Arial Narrow"/>
          <w:b/>
          <w:sz w:val="22"/>
        </w:rPr>
        <w:t>Teaching Award</w:t>
      </w:r>
      <w:r>
        <w:rPr>
          <w:rFonts w:ascii="Arial Narrow" w:hAnsi="Arial Narrow"/>
          <w:sz w:val="22"/>
        </w:rPr>
        <w:t xml:space="preserve">: </w:t>
      </w:r>
      <w:r w:rsidR="009E63A1">
        <w:rPr>
          <w:rFonts w:ascii="Arial Narrow" w:hAnsi="Arial Narrow"/>
          <w:sz w:val="22"/>
        </w:rPr>
        <w:t xml:space="preserve"> Recipient 2011</w:t>
      </w:r>
    </w:p>
    <w:p w14:paraId="735622E2" w14:textId="76D33504" w:rsidR="009E63A1" w:rsidRDefault="009E63A1" w:rsidP="006B7400">
      <w:pPr>
        <w:tabs>
          <w:tab w:val="left" w:pos="3600"/>
          <w:tab w:val="left" w:pos="428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     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    Department Nominee 2010</w:t>
      </w:r>
    </w:p>
    <w:p w14:paraId="1A04D644" w14:textId="77777777" w:rsidR="006B7400" w:rsidRPr="00581015" w:rsidRDefault="006B7400" w:rsidP="006B7400">
      <w:pPr>
        <w:tabs>
          <w:tab w:val="left" w:pos="3600"/>
        </w:tabs>
        <w:rPr>
          <w:rFonts w:ascii="Arial Narrow" w:hAnsi="Arial Narrow"/>
          <w:sz w:val="16"/>
          <w:szCs w:val="16"/>
        </w:rPr>
      </w:pPr>
    </w:p>
    <w:p w14:paraId="469CA986" w14:textId="77777777" w:rsidR="006B7400" w:rsidRDefault="006B7400" w:rsidP="006B7400">
      <w:pPr>
        <w:tabs>
          <w:tab w:val="left" w:pos="2250"/>
        </w:tabs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b/>
          <w:sz w:val="22"/>
        </w:rPr>
        <w:t>Northern Virginia Community College</w:t>
      </w:r>
    </w:p>
    <w:p w14:paraId="032043B6" w14:textId="77777777" w:rsidR="006B7400" w:rsidRDefault="006B7400" w:rsidP="006B7400">
      <w:pPr>
        <w:tabs>
          <w:tab w:val="left" w:pos="3240"/>
        </w:tabs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  <w:r w:rsidRPr="00930814">
        <w:rPr>
          <w:rFonts w:ascii="Arial Narrow" w:hAnsi="Arial Narrow"/>
          <w:b/>
          <w:i/>
          <w:sz w:val="22"/>
        </w:rPr>
        <w:t>Adjunct Faculty</w:t>
      </w:r>
      <w:r>
        <w:rPr>
          <w:rFonts w:ascii="Arial Narrow" w:hAnsi="Arial Narrow"/>
          <w:sz w:val="22"/>
        </w:rPr>
        <w:t>:  Human Services (2006-present)</w:t>
      </w:r>
    </w:p>
    <w:p w14:paraId="07D26248" w14:textId="77777777" w:rsidR="006B7400" w:rsidRPr="0067277F" w:rsidRDefault="006B7400" w:rsidP="006B7400">
      <w:pPr>
        <w:tabs>
          <w:tab w:val="left" w:pos="3240"/>
          <w:tab w:val="left" w:pos="3600"/>
        </w:tabs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sz w:val="22"/>
        </w:rPr>
        <w:tab/>
      </w:r>
      <w:r w:rsidRPr="0067277F">
        <w:rPr>
          <w:rFonts w:ascii="Arial Narrow" w:hAnsi="Arial Narrow"/>
          <w:b/>
          <w:i/>
          <w:sz w:val="22"/>
        </w:rPr>
        <w:t>Courses taught:</w:t>
      </w:r>
    </w:p>
    <w:p w14:paraId="26A6E4C9" w14:textId="24F7DF62" w:rsidR="00956E07" w:rsidRPr="005C2EF2" w:rsidRDefault="006B7400" w:rsidP="005C2EF2">
      <w:pPr>
        <w:tabs>
          <w:tab w:val="left" w:pos="360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HMS 100: Intro to Human Services (Course development &amp; teaching)</w:t>
      </w:r>
    </w:p>
    <w:p w14:paraId="6DD02999" w14:textId="60EC18DD" w:rsidR="005C2EF2" w:rsidRPr="005C2EF2" w:rsidRDefault="00124337" w:rsidP="005C2EF2">
      <w:pPr>
        <w:pStyle w:val="Heading3"/>
        <w:spacing w:after="120"/>
        <w:rPr>
          <w:b w:val="0"/>
          <w:szCs w:val="32"/>
        </w:rPr>
      </w:pPr>
      <w:r w:rsidRPr="00652CB1">
        <w:rPr>
          <w:b w:val="0"/>
          <w:szCs w:val="32"/>
        </w:rPr>
        <w:lastRenderedPageBreak/>
        <w:t>E</w:t>
      </w:r>
      <w:r>
        <w:rPr>
          <w:b w:val="0"/>
          <w:szCs w:val="32"/>
        </w:rPr>
        <w:t>LLEN FINK-SAMNICK MSW, ACSW, LCSW, CCM, CRP</w:t>
      </w:r>
    </w:p>
    <w:p w14:paraId="65D8B689" w14:textId="77777777" w:rsidR="005C2EF2" w:rsidRDefault="005C2EF2" w:rsidP="00175A27">
      <w:pPr>
        <w:spacing w:line="360" w:lineRule="auto"/>
        <w:ind w:hanging="90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982821">
        <w:rPr>
          <w:rFonts w:ascii="Arial Narrow" w:hAnsi="Arial Narrow"/>
          <w:b/>
          <w:sz w:val="22"/>
          <w:szCs w:val="22"/>
          <w:u w:val="single"/>
        </w:rPr>
        <w:t>PUBLICATIONS</w:t>
      </w:r>
    </w:p>
    <w:p w14:paraId="230C320C" w14:textId="77777777" w:rsidR="00175A27" w:rsidRDefault="00175A27" w:rsidP="00175A27">
      <w:pPr>
        <w:rPr>
          <w:rFonts w:ascii="Arial Narrow" w:hAnsi="Arial Narrow"/>
          <w:b/>
          <w:sz w:val="22"/>
          <w:szCs w:val="22"/>
        </w:rPr>
      </w:pPr>
    </w:p>
    <w:p w14:paraId="45DF8B99" w14:textId="00E8CFE0" w:rsidR="005C2EF2" w:rsidRDefault="008D052A" w:rsidP="00175A27">
      <w:pPr>
        <w:tabs>
          <w:tab w:val="left" w:pos="0"/>
        </w:tabs>
        <w:ind w:left="1440" w:hanging="153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January 2013</w:t>
      </w:r>
      <w:r w:rsidR="00175A27">
        <w:rPr>
          <w:rFonts w:ascii="Arial Narrow" w:hAnsi="Arial Narrow"/>
          <w:b/>
          <w:sz w:val="22"/>
          <w:szCs w:val="22"/>
        </w:rPr>
        <w:tab/>
      </w:r>
      <w:r w:rsidR="00175A27">
        <w:rPr>
          <w:rFonts w:ascii="Arial Narrow" w:hAnsi="Arial Narrow"/>
          <w:i/>
          <w:sz w:val="22"/>
          <w:szCs w:val="22"/>
        </w:rPr>
        <w:t xml:space="preserve">To Boldly Go Where No Case Manager Has Gone Before: Remote Patient </w:t>
      </w:r>
      <w:proofErr w:type="gramStart"/>
      <w:r w:rsidR="00175A27">
        <w:rPr>
          <w:rFonts w:ascii="Arial Narrow" w:hAnsi="Arial Narrow"/>
          <w:i/>
          <w:sz w:val="22"/>
          <w:szCs w:val="22"/>
        </w:rPr>
        <w:t>Monitoring</w:t>
      </w:r>
      <w:proofErr w:type="gramEnd"/>
      <w:r w:rsidR="00175A27">
        <w:rPr>
          <w:rFonts w:ascii="Arial Narrow" w:hAnsi="Arial Narrow"/>
          <w:i/>
          <w:sz w:val="22"/>
          <w:szCs w:val="22"/>
        </w:rPr>
        <w:t xml:space="preserve"> </w:t>
      </w:r>
      <w:r w:rsidR="00175A27">
        <w:rPr>
          <w:rFonts w:ascii="Arial Narrow" w:hAnsi="Arial Narrow"/>
          <w:sz w:val="22"/>
          <w:szCs w:val="22"/>
        </w:rPr>
        <w:t xml:space="preserve">(with Suzanne Powell), </w:t>
      </w:r>
      <w:r w:rsidR="00175A27">
        <w:rPr>
          <w:rFonts w:ascii="Arial Narrow" w:hAnsi="Arial Narrow"/>
          <w:b/>
          <w:sz w:val="22"/>
          <w:szCs w:val="22"/>
        </w:rPr>
        <w:t xml:space="preserve">Professional Case Management, </w:t>
      </w:r>
      <w:r w:rsidR="00175A27">
        <w:rPr>
          <w:rFonts w:ascii="Arial Narrow" w:hAnsi="Arial Narrow"/>
          <w:sz w:val="22"/>
          <w:szCs w:val="22"/>
        </w:rPr>
        <w:t>Editorial Column: Lippincott, Williams and Wilki</w:t>
      </w:r>
      <w:r>
        <w:rPr>
          <w:rFonts w:ascii="Arial Narrow" w:hAnsi="Arial Narrow"/>
          <w:sz w:val="22"/>
          <w:szCs w:val="22"/>
        </w:rPr>
        <w:t>ns 18(1</w:t>
      </w:r>
      <w:r w:rsidR="00175A27">
        <w:rPr>
          <w:rFonts w:ascii="Arial Narrow" w:hAnsi="Arial Narrow"/>
          <w:sz w:val="22"/>
          <w:szCs w:val="22"/>
        </w:rPr>
        <w:t>)</w:t>
      </w:r>
      <w:r w:rsidR="00EF6A8D">
        <w:rPr>
          <w:rFonts w:ascii="Arial Narrow" w:hAnsi="Arial Narrow"/>
          <w:sz w:val="22"/>
          <w:szCs w:val="22"/>
        </w:rPr>
        <w:t>, pg 1-2</w:t>
      </w:r>
    </w:p>
    <w:p w14:paraId="129A8D2A" w14:textId="77777777" w:rsidR="004B2CD2" w:rsidRDefault="004B2CD2" w:rsidP="00175A27">
      <w:pPr>
        <w:tabs>
          <w:tab w:val="left" w:pos="0"/>
        </w:tabs>
        <w:ind w:left="1440" w:hanging="1530"/>
        <w:rPr>
          <w:rFonts w:ascii="Arial Narrow" w:hAnsi="Arial Narrow"/>
          <w:sz w:val="22"/>
          <w:szCs w:val="22"/>
        </w:rPr>
      </w:pPr>
    </w:p>
    <w:p w14:paraId="4E264DFD" w14:textId="4A31B349" w:rsidR="004B2CD2" w:rsidRPr="004B2CD2" w:rsidRDefault="004B2CD2" w:rsidP="004B2CD2">
      <w:pPr>
        <w:ind w:left="1440" w:hanging="153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January 2013    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>Are We There Yet</w:t>
      </w:r>
      <w:proofErr w:type="gramStart"/>
      <w:r>
        <w:rPr>
          <w:rFonts w:ascii="Arial Narrow" w:hAnsi="Arial Narrow"/>
          <w:i/>
          <w:sz w:val="22"/>
          <w:szCs w:val="22"/>
        </w:rPr>
        <w:t>?:</w:t>
      </w:r>
      <w:proofErr w:type="gramEnd"/>
      <w:r>
        <w:rPr>
          <w:rFonts w:ascii="Arial Narrow" w:hAnsi="Arial Narrow"/>
          <w:i/>
          <w:sz w:val="22"/>
          <w:szCs w:val="22"/>
        </w:rPr>
        <w:t xml:space="preserve"> Professional Licensure Strives to Sync With Practice Reality, </w:t>
      </w:r>
      <w:r w:rsidRPr="003E5709">
        <w:rPr>
          <w:rFonts w:ascii="Arial Narrow" w:hAnsi="Arial Narrow"/>
          <w:b/>
          <w:sz w:val="22"/>
          <w:szCs w:val="22"/>
        </w:rPr>
        <w:t>Professional Case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3E5709">
        <w:rPr>
          <w:rFonts w:ascii="Arial Narrow" w:hAnsi="Arial Narrow"/>
          <w:b/>
          <w:sz w:val="22"/>
          <w:szCs w:val="22"/>
        </w:rPr>
        <w:t>Management</w:t>
      </w:r>
      <w:r>
        <w:rPr>
          <w:rFonts w:ascii="Arial Narrow" w:hAnsi="Arial Narrow"/>
          <w:b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Legal and Regulatory Column, 18(1)</w:t>
      </w:r>
      <w:r w:rsidR="00EF6A8D">
        <w:rPr>
          <w:rFonts w:ascii="Arial Narrow" w:hAnsi="Arial Narrow"/>
          <w:sz w:val="22"/>
          <w:szCs w:val="22"/>
        </w:rPr>
        <w:t>, pg. 37-40</w:t>
      </w:r>
    </w:p>
    <w:p w14:paraId="1926E87A" w14:textId="77777777" w:rsidR="00175A27" w:rsidRDefault="00175A27" w:rsidP="00175A27">
      <w:pPr>
        <w:rPr>
          <w:rFonts w:ascii="Arial Narrow" w:hAnsi="Arial Narrow"/>
          <w:b/>
          <w:sz w:val="22"/>
          <w:szCs w:val="22"/>
        </w:rPr>
      </w:pPr>
    </w:p>
    <w:p w14:paraId="54417271" w14:textId="3B827E53" w:rsidR="005C2EF2" w:rsidRDefault="00EF6A8D" w:rsidP="00175A27">
      <w:pPr>
        <w:ind w:left="1440" w:hanging="153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September</w:t>
      </w:r>
      <w:r w:rsidR="00175A27">
        <w:rPr>
          <w:rFonts w:ascii="Arial Narrow" w:hAnsi="Arial Narrow"/>
          <w:b/>
          <w:sz w:val="22"/>
          <w:szCs w:val="22"/>
        </w:rPr>
        <w:t xml:space="preserve"> 2013</w:t>
      </w:r>
      <w:r w:rsidR="005C2EF2">
        <w:rPr>
          <w:rFonts w:ascii="Arial Narrow" w:hAnsi="Arial Narrow"/>
          <w:b/>
          <w:sz w:val="22"/>
          <w:szCs w:val="22"/>
        </w:rPr>
        <w:t xml:space="preserve"> </w:t>
      </w:r>
      <w:r w:rsidR="005C2EF2">
        <w:rPr>
          <w:rFonts w:ascii="Arial Narrow" w:hAnsi="Arial Narrow"/>
          <w:b/>
          <w:sz w:val="22"/>
          <w:szCs w:val="22"/>
        </w:rPr>
        <w:tab/>
      </w:r>
      <w:r w:rsidR="00E579FD">
        <w:rPr>
          <w:rFonts w:ascii="Arial Narrow" w:hAnsi="Arial Narrow"/>
          <w:i/>
          <w:sz w:val="22"/>
          <w:szCs w:val="22"/>
        </w:rPr>
        <w:t>Turn off Your</w:t>
      </w:r>
      <w:r w:rsidR="005C2EF2">
        <w:rPr>
          <w:rFonts w:ascii="Arial Narrow" w:hAnsi="Arial Narrow"/>
          <w:i/>
          <w:sz w:val="22"/>
          <w:szCs w:val="22"/>
        </w:rPr>
        <w:t xml:space="preserve"> ‘Professional Switch</w:t>
      </w:r>
      <w:r w:rsidR="00E579FD">
        <w:rPr>
          <w:rFonts w:ascii="Arial Narrow" w:hAnsi="Arial Narrow"/>
          <w:i/>
          <w:sz w:val="22"/>
          <w:szCs w:val="22"/>
        </w:rPr>
        <w:t>’</w:t>
      </w:r>
      <w:r w:rsidR="005C2EF2">
        <w:rPr>
          <w:rFonts w:ascii="Arial Narrow" w:hAnsi="Arial Narrow"/>
          <w:i/>
          <w:sz w:val="22"/>
          <w:szCs w:val="22"/>
        </w:rPr>
        <w:t xml:space="preserve"> </w:t>
      </w:r>
      <w:r w:rsidR="005C2EF2">
        <w:rPr>
          <w:rFonts w:ascii="Arial Narrow" w:hAnsi="Arial Narrow"/>
          <w:sz w:val="22"/>
          <w:szCs w:val="22"/>
        </w:rPr>
        <w:t xml:space="preserve"> (Abstract acceptance), </w:t>
      </w:r>
      <w:r w:rsidR="005C2EF2">
        <w:rPr>
          <w:rFonts w:ascii="Arial Narrow" w:hAnsi="Arial Narrow"/>
          <w:b/>
          <w:sz w:val="22"/>
          <w:szCs w:val="22"/>
        </w:rPr>
        <w:t xml:space="preserve">Professional Case Management, </w:t>
      </w:r>
      <w:r w:rsidR="005C2EF2">
        <w:rPr>
          <w:rFonts w:ascii="Arial Narrow" w:hAnsi="Arial Narrow"/>
          <w:sz w:val="22"/>
          <w:szCs w:val="22"/>
        </w:rPr>
        <w:t>Lippincott, Williams &amp; Wilkin</w:t>
      </w:r>
      <w:r w:rsidR="004B2CD2">
        <w:rPr>
          <w:rFonts w:ascii="Arial Narrow" w:hAnsi="Arial Narrow"/>
          <w:sz w:val="22"/>
          <w:szCs w:val="22"/>
        </w:rPr>
        <w:t>s (anticipated publication,</w:t>
      </w:r>
      <w:r>
        <w:rPr>
          <w:rFonts w:ascii="Arial Narrow" w:hAnsi="Arial Narrow"/>
          <w:sz w:val="22"/>
          <w:szCs w:val="22"/>
        </w:rPr>
        <w:t xml:space="preserve"> 18(5</w:t>
      </w:r>
      <w:r w:rsidR="005C2EF2">
        <w:rPr>
          <w:rFonts w:ascii="Arial Narrow" w:hAnsi="Arial Narrow"/>
          <w:sz w:val="22"/>
          <w:szCs w:val="22"/>
        </w:rPr>
        <w:t>)</w:t>
      </w:r>
    </w:p>
    <w:p w14:paraId="29837582" w14:textId="77777777" w:rsidR="004B2CD2" w:rsidRDefault="004B2CD2" w:rsidP="00175A27">
      <w:pPr>
        <w:ind w:left="1440" w:hanging="1530"/>
        <w:rPr>
          <w:rFonts w:ascii="Arial Narrow" w:hAnsi="Arial Narrow"/>
          <w:sz w:val="22"/>
          <w:szCs w:val="22"/>
        </w:rPr>
      </w:pPr>
    </w:p>
    <w:p w14:paraId="6BA3B601" w14:textId="7CE18C61" w:rsidR="00956E07" w:rsidRPr="004B2CD2" w:rsidRDefault="004B2CD2" w:rsidP="004B2CD2">
      <w:pPr>
        <w:ind w:left="1440" w:hanging="153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September </w:t>
      </w:r>
      <w:r w:rsidRPr="004B2CD2">
        <w:rPr>
          <w:rFonts w:ascii="Arial Narrow" w:hAnsi="Arial Narrow"/>
          <w:b/>
          <w:sz w:val="22"/>
          <w:szCs w:val="22"/>
        </w:rPr>
        <w:t>2013</w:t>
      </w:r>
      <w:r>
        <w:rPr>
          <w:rFonts w:ascii="Arial Narrow" w:hAnsi="Arial Narrow"/>
          <w:b/>
          <w:sz w:val="22"/>
          <w:szCs w:val="22"/>
        </w:rPr>
        <w:tab/>
      </w:r>
      <w:r w:rsidRPr="004B2CD2">
        <w:rPr>
          <w:rFonts w:ascii="Arial Narrow" w:hAnsi="Arial Narrow"/>
          <w:i/>
          <w:sz w:val="22"/>
          <w:szCs w:val="22"/>
        </w:rPr>
        <w:t>Defining Ethical Decision-Making as a Core Case Management Competency</w:t>
      </w:r>
      <w:r>
        <w:rPr>
          <w:rFonts w:ascii="Arial Narrow" w:hAnsi="Arial Narrow"/>
          <w:i/>
          <w:sz w:val="22"/>
          <w:szCs w:val="22"/>
        </w:rPr>
        <w:t>, (</w:t>
      </w:r>
      <w:r>
        <w:rPr>
          <w:rFonts w:ascii="Arial Narrow" w:hAnsi="Arial Narrow"/>
          <w:sz w:val="22"/>
          <w:szCs w:val="22"/>
        </w:rPr>
        <w:t xml:space="preserve">Abstract Acceptance) </w:t>
      </w:r>
      <w:r>
        <w:rPr>
          <w:rFonts w:ascii="Arial Narrow" w:hAnsi="Arial Narrow"/>
          <w:b/>
          <w:sz w:val="22"/>
          <w:szCs w:val="22"/>
        </w:rPr>
        <w:t xml:space="preserve">Professional Case Management, </w:t>
      </w:r>
      <w:r>
        <w:rPr>
          <w:rFonts w:ascii="Arial Narrow" w:hAnsi="Arial Narrow"/>
          <w:sz w:val="22"/>
          <w:szCs w:val="22"/>
        </w:rPr>
        <w:t>Lippincott, Williams &amp; Wilkins (anticipated publication, 18(5)</w:t>
      </w:r>
    </w:p>
    <w:p w14:paraId="16621FCE" w14:textId="77777777" w:rsidR="00175A27" w:rsidRPr="004B2CD2" w:rsidRDefault="00175A27" w:rsidP="00175A27">
      <w:pPr>
        <w:rPr>
          <w:rFonts w:ascii="Arial Narrow" w:hAnsi="Arial Narrow"/>
          <w:i/>
          <w:sz w:val="22"/>
          <w:szCs w:val="22"/>
        </w:rPr>
      </w:pPr>
    </w:p>
    <w:p w14:paraId="0340E741" w14:textId="230DFC47" w:rsidR="00F71448" w:rsidRPr="00592712" w:rsidRDefault="00FC28BA" w:rsidP="00F71448">
      <w:pPr>
        <w:ind w:left="1440" w:hanging="153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June</w:t>
      </w:r>
      <w:r w:rsidR="00F71448">
        <w:rPr>
          <w:rFonts w:ascii="Arial Narrow" w:hAnsi="Arial Narrow"/>
          <w:b/>
          <w:sz w:val="22"/>
          <w:szCs w:val="22"/>
        </w:rPr>
        <w:t xml:space="preserve"> 2012</w:t>
      </w:r>
      <w:r w:rsidR="00F71448">
        <w:rPr>
          <w:rFonts w:ascii="Arial Narrow" w:hAnsi="Arial Narrow"/>
          <w:b/>
          <w:sz w:val="22"/>
          <w:szCs w:val="22"/>
        </w:rPr>
        <w:tab/>
      </w:r>
      <w:r w:rsidR="00F71448">
        <w:rPr>
          <w:rFonts w:ascii="Arial Narrow" w:hAnsi="Arial Narrow"/>
          <w:sz w:val="22"/>
          <w:szCs w:val="22"/>
        </w:rPr>
        <w:t xml:space="preserve">Professional Resilience Revisited, (with Suzanne Powell) </w:t>
      </w:r>
      <w:r w:rsidR="00F71448">
        <w:rPr>
          <w:rFonts w:ascii="Arial Narrow" w:hAnsi="Arial Narrow"/>
          <w:b/>
          <w:sz w:val="22"/>
          <w:szCs w:val="22"/>
        </w:rPr>
        <w:t xml:space="preserve">Professional Case Management, </w:t>
      </w:r>
      <w:r>
        <w:rPr>
          <w:rFonts w:ascii="Arial Narrow" w:hAnsi="Arial Narrow"/>
          <w:sz w:val="22"/>
          <w:szCs w:val="22"/>
        </w:rPr>
        <w:t xml:space="preserve">Editorial Column; </w:t>
      </w:r>
      <w:r w:rsidRPr="0083660C">
        <w:rPr>
          <w:rFonts w:ascii="Arial Narrow" w:hAnsi="Arial Narrow"/>
          <w:sz w:val="22"/>
        </w:rPr>
        <w:t>Lippincott, Williams &amp; Wilkins</w:t>
      </w:r>
      <w:r>
        <w:rPr>
          <w:rFonts w:ascii="Arial Narrow" w:hAnsi="Arial Narrow"/>
          <w:sz w:val="22"/>
          <w:szCs w:val="22"/>
        </w:rPr>
        <w:t xml:space="preserve">, </w:t>
      </w:r>
      <w:r w:rsidR="00F71448">
        <w:rPr>
          <w:rFonts w:ascii="Arial Narrow" w:hAnsi="Arial Narrow"/>
          <w:sz w:val="22"/>
          <w:szCs w:val="22"/>
        </w:rPr>
        <w:t>17(4)</w:t>
      </w:r>
      <w:r>
        <w:rPr>
          <w:rFonts w:ascii="Arial Narrow" w:hAnsi="Arial Narrow"/>
          <w:sz w:val="22"/>
          <w:szCs w:val="22"/>
        </w:rPr>
        <w:t>, pg. 149-152</w:t>
      </w:r>
    </w:p>
    <w:p w14:paraId="6BF45199" w14:textId="77777777" w:rsidR="00F71448" w:rsidRDefault="00F71448" w:rsidP="00F71448">
      <w:pPr>
        <w:ind w:left="1440" w:hanging="1530"/>
        <w:rPr>
          <w:rFonts w:ascii="Arial Narrow" w:hAnsi="Arial Narrow"/>
          <w:b/>
          <w:sz w:val="22"/>
          <w:szCs w:val="22"/>
        </w:rPr>
      </w:pPr>
    </w:p>
    <w:p w14:paraId="16EB4223" w14:textId="1605CE6F" w:rsidR="00F71448" w:rsidRPr="00773828" w:rsidRDefault="00FC28BA" w:rsidP="00F71448">
      <w:pPr>
        <w:ind w:left="1440" w:hanging="153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June</w:t>
      </w:r>
      <w:r w:rsidR="00F71448">
        <w:rPr>
          <w:rFonts w:ascii="Arial Narrow" w:hAnsi="Arial Narrow"/>
          <w:b/>
          <w:sz w:val="22"/>
          <w:szCs w:val="22"/>
        </w:rPr>
        <w:t xml:space="preserve"> 2012</w:t>
      </w:r>
      <w:r w:rsidR="00F71448">
        <w:rPr>
          <w:rFonts w:ascii="Arial Narrow" w:hAnsi="Arial Narrow"/>
          <w:b/>
          <w:sz w:val="22"/>
          <w:szCs w:val="22"/>
        </w:rPr>
        <w:tab/>
      </w:r>
      <w:r w:rsidR="00F71448">
        <w:rPr>
          <w:rFonts w:ascii="Arial Narrow" w:hAnsi="Arial Narrow"/>
          <w:i/>
          <w:sz w:val="22"/>
          <w:szCs w:val="22"/>
        </w:rPr>
        <w:t xml:space="preserve">Engaging Optimal Ethical Practice in the Age of Cyber-Care, </w:t>
      </w:r>
      <w:r w:rsidR="00F71448">
        <w:rPr>
          <w:rFonts w:ascii="Arial Narrow" w:hAnsi="Arial Narrow"/>
          <w:b/>
          <w:sz w:val="22"/>
          <w:szCs w:val="22"/>
        </w:rPr>
        <w:t xml:space="preserve">Professional Case Management, </w:t>
      </w:r>
      <w:r>
        <w:rPr>
          <w:rFonts w:ascii="Arial Narrow" w:hAnsi="Arial Narrow"/>
          <w:sz w:val="22"/>
          <w:szCs w:val="22"/>
        </w:rPr>
        <w:t xml:space="preserve">Legal and Regulatory Column; Lippincott, Williams &amp; Wilkins, </w:t>
      </w:r>
      <w:r w:rsidR="00F71448">
        <w:rPr>
          <w:rFonts w:ascii="Arial Narrow" w:hAnsi="Arial Narrow"/>
          <w:sz w:val="22"/>
          <w:szCs w:val="22"/>
        </w:rPr>
        <w:t>17(4)</w:t>
      </w:r>
      <w:r>
        <w:rPr>
          <w:rFonts w:ascii="Arial Narrow" w:hAnsi="Arial Narrow"/>
          <w:sz w:val="22"/>
          <w:szCs w:val="22"/>
        </w:rPr>
        <w:t>, pg. 191-195</w:t>
      </w:r>
    </w:p>
    <w:p w14:paraId="5A550451" w14:textId="77777777" w:rsidR="00F71448" w:rsidRDefault="00F71448" w:rsidP="00F71448">
      <w:pPr>
        <w:ind w:left="1440" w:hanging="1530"/>
        <w:rPr>
          <w:rFonts w:ascii="Arial Narrow" w:hAnsi="Arial Narrow"/>
          <w:b/>
          <w:sz w:val="22"/>
          <w:szCs w:val="22"/>
        </w:rPr>
      </w:pPr>
    </w:p>
    <w:p w14:paraId="0A937BD5" w14:textId="77777777" w:rsidR="00F71448" w:rsidRDefault="00F71448" w:rsidP="00F71448">
      <w:pPr>
        <w:ind w:left="1440" w:hanging="153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March 2012</w:t>
      </w:r>
      <w:r>
        <w:rPr>
          <w:rFonts w:ascii="Arial Narrow" w:hAnsi="Arial Narrow"/>
          <w:b/>
          <w:sz w:val="22"/>
          <w:szCs w:val="22"/>
        </w:rPr>
        <w:tab/>
      </w:r>
      <w:r w:rsidRPr="002A41FB">
        <w:rPr>
          <w:rFonts w:ascii="Arial Narrow" w:hAnsi="Arial Narrow"/>
          <w:i/>
          <w:sz w:val="22"/>
          <w:szCs w:val="22"/>
        </w:rPr>
        <w:t>Aligning Professional Ethics with Innovation</w:t>
      </w:r>
      <w:r>
        <w:rPr>
          <w:rFonts w:ascii="Arial Narrow" w:hAnsi="Arial Narrow"/>
          <w:i/>
          <w:sz w:val="22"/>
          <w:szCs w:val="22"/>
        </w:rPr>
        <w:t>: Licensure Portability’s Predicament</w:t>
      </w:r>
      <w:r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b/>
          <w:sz w:val="22"/>
          <w:szCs w:val="22"/>
        </w:rPr>
        <w:t>CMSA TODAY</w:t>
      </w:r>
      <w:r>
        <w:rPr>
          <w:rFonts w:ascii="Arial Narrow" w:hAnsi="Arial Narrow"/>
          <w:sz w:val="22"/>
          <w:szCs w:val="22"/>
        </w:rPr>
        <w:t xml:space="preserve">, </w:t>
      </w:r>
      <w:r w:rsidRPr="002A41FB">
        <w:rPr>
          <w:rFonts w:ascii="Arial Narrow" w:hAnsi="Arial Narrow"/>
          <w:sz w:val="22"/>
          <w:szCs w:val="22"/>
        </w:rPr>
        <w:t>Case Management Society of America</w:t>
      </w:r>
      <w:r>
        <w:rPr>
          <w:rFonts w:ascii="Arial Narrow" w:hAnsi="Arial Narrow"/>
          <w:sz w:val="22"/>
          <w:szCs w:val="22"/>
        </w:rPr>
        <w:t>, Issue 2, 2012, pg. 10-13</w:t>
      </w:r>
    </w:p>
    <w:p w14:paraId="57025D24" w14:textId="77777777" w:rsidR="00F71448" w:rsidRDefault="00F71448" w:rsidP="00F71448">
      <w:pPr>
        <w:ind w:left="1440" w:hanging="1530"/>
        <w:rPr>
          <w:rFonts w:ascii="Arial Narrow" w:hAnsi="Arial Narrow"/>
          <w:b/>
          <w:sz w:val="22"/>
          <w:szCs w:val="22"/>
        </w:rPr>
      </w:pPr>
    </w:p>
    <w:p w14:paraId="10BC01DA" w14:textId="77777777" w:rsidR="00F71448" w:rsidRPr="009D498F" w:rsidRDefault="00F71448" w:rsidP="00F71448">
      <w:pPr>
        <w:ind w:left="1440" w:hanging="153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January 2012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 xml:space="preserve">Facebook and Suicide Prevention, </w:t>
      </w:r>
      <w:r w:rsidRPr="009D498F">
        <w:rPr>
          <w:rFonts w:ascii="Arial Narrow" w:hAnsi="Arial Narrow"/>
          <w:sz w:val="22"/>
          <w:szCs w:val="22"/>
        </w:rPr>
        <w:t>Tech Topic Column Interview by Linda Grobman,</w:t>
      </w:r>
      <w:r>
        <w:rPr>
          <w:rFonts w:ascii="Arial Narrow" w:hAnsi="Arial Narrow"/>
          <w:i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The New Social Worker, </w:t>
      </w:r>
      <w:r w:rsidRPr="009D498F">
        <w:rPr>
          <w:rFonts w:ascii="Arial Narrow" w:hAnsi="Arial Narrow"/>
          <w:sz w:val="22"/>
          <w:szCs w:val="22"/>
        </w:rPr>
        <w:t>White Hat Publications,</w:t>
      </w:r>
      <w:r>
        <w:rPr>
          <w:rFonts w:ascii="Arial Narrow" w:hAnsi="Arial Narrow"/>
          <w:sz w:val="22"/>
          <w:szCs w:val="22"/>
        </w:rPr>
        <w:t xml:space="preserve"> 19 (1), pg. 30 </w:t>
      </w:r>
      <w:hyperlink r:id="rId12" w:history="1">
        <w:r w:rsidRPr="00AB06B1">
          <w:rPr>
            <w:rStyle w:val="Hyperlink"/>
            <w:rFonts w:ascii="Arial Narrow" w:hAnsi="Arial Narrow"/>
            <w:sz w:val="22"/>
            <w:szCs w:val="22"/>
          </w:rPr>
          <w:t>http://www.socialworker.com/digitalmag/winter2012.pdf</w:t>
        </w:r>
      </w:hyperlink>
      <w:r>
        <w:rPr>
          <w:rFonts w:ascii="Arial Narrow" w:hAnsi="Arial Narrow"/>
          <w:sz w:val="22"/>
          <w:szCs w:val="22"/>
        </w:rPr>
        <w:t xml:space="preserve"> </w:t>
      </w:r>
    </w:p>
    <w:p w14:paraId="143E5E9F" w14:textId="77777777" w:rsidR="00773828" w:rsidRPr="00982821" w:rsidRDefault="00773828" w:rsidP="00773828">
      <w:pPr>
        <w:spacing w:line="360" w:lineRule="auto"/>
        <w:jc w:val="center"/>
        <w:rPr>
          <w:rFonts w:ascii="Arial Narrow" w:hAnsi="Arial Narrow"/>
          <w:b/>
          <w:sz w:val="16"/>
          <w:szCs w:val="16"/>
          <w:u w:val="single"/>
        </w:rPr>
      </w:pPr>
    </w:p>
    <w:p w14:paraId="37C0A871" w14:textId="3D4A8F8A" w:rsidR="00773828" w:rsidRPr="00982821" w:rsidRDefault="00773828" w:rsidP="00773828">
      <w:pPr>
        <w:ind w:left="1440" w:hanging="1530"/>
        <w:rPr>
          <w:rFonts w:ascii="Arial Narrow" w:hAnsi="Arial Narrow"/>
          <w:sz w:val="22"/>
          <w:szCs w:val="22"/>
        </w:rPr>
      </w:pPr>
      <w:r w:rsidRPr="00982821">
        <w:rPr>
          <w:rFonts w:ascii="Arial Narrow" w:hAnsi="Arial Narrow"/>
          <w:b/>
          <w:sz w:val="22"/>
          <w:szCs w:val="22"/>
        </w:rPr>
        <w:t>July 2011</w:t>
      </w:r>
      <w:r w:rsidRPr="00982821">
        <w:rPr>
          <w:rFonts w:ascii="Arial Narrow" w:hAnsi="Arial Narrow"/>
          <w:i/>
          <w:sz w:val="22"/>
          <w:szCs w:val="22"/>
        </w:rPr>
        <w:t xml:space="preserve"> </w:t>
      </w:r>
      <w:r w:rsidRPr="00982821">
        <w:rPr>
          <w:rFonts w:ascii="Arial Narrow" w:hAnsi="Arial Narrow"/>
          <w:i/>
          <w:sz w:val="22"/>
          <w:szCs w:val="22"/>
        </w:rPr>
        <w:tab/>
        <w:t>Ten Steps to Stay on Top of Ethical &amp; Legal Case Management Challenges,</w:t>
      </w:r>
      <w:r w:rsidRPr="00982821">
        <w:rPr>
          <w:rFonts w:ascii="Arial Narrow" w:hAnsi="Arial Narrow"/>
          <w:b/>
          <w:sz w:val="22"/>
          <w:szCs w:val="22"/>
        </w:rPr>
        <w:t xml:space="preserve"> Curaspan Connections</w:t>
      </w:r>
      <w:r w:rsidRPr="00982821">
        <w:rPr>
          <w:rFonts w:ascii="Arial Narrow" w:hAnsi="Arial Narrow"/>
          <w:sz w:val="22"/>
          <w:szCs w:val="22"/>
        </w:rPr>
        <w:t xml:space="preserve">, </w:t>
      </w:r>
      <w:hyperlink r:id="rId13" w:history="1">
        <w:r w:rsidRPr="00982821">
          <w:rPr>
            <w:rStyle w:val="Hyperlink"/>
            <w:rFonts w:ascii="Arial Narrow" w:hAnsi="Arial Narrow"/>
            <w:sz w:val="22"/>
            <w:szCs w:val="22"/>
          </w:rPr>
          <w:t>http://connect.curaspan.com/articles/ten-steps-navigate-ethical-legal-challenges-case-management</w:t>
        </w:r>
      </w:hyperlink>
      <w:r>
        <w:rPr>
          <w:rFonts w:ascii="Arial Narrow" w:hAnsi="Arial Narrow"/>
          <w:sz w:val="22"/>
          <w:szCs w:val="22"/>
        </w:rPr>
        <w:t xml:space="preserve">, </w:t>
      </w:r>
      <w:r w:rsidRPr="00982821">
        <w:rPr>
          <w:rFonts w:ascii="Arial Narrow" w:hAnsi="Arial Narrow"/>
          <w:sz w:val="22"/>
          <w:szCs w:val="22"/>
        </w:rPr>
        <w:t xml:space="preserve">Curaspan Health </w:t>
      </w:r>
    </w:p>
    <w:p w14:paraId="12C107F9" w14:textId="77777777" w:rsidR="002A41FB" w:rsidRDefault="002A41FB" w:rsidP="002A41FB">
      <w:pPr>
        <w:ind w:left="1440" w:hanging="1530"/>
        <w:rPr>
          <w:rFonts w:ascii="Arial Narrow" w:hAnsi="Arial Narrow"/>
          <w:b/>
          <w:sz w:val="22"/>
          <w:szCs w:val="22"/>
        </w:rPr>
      </w:pPr>
    </w:p>
    <w:p w14:paraId="3449EACA" w14:textId="77777777" w:rsidR="002A41FB" w:rsidRDefault="002A41FB" w:rsidP="002A41FB">
      <w:pPr>
        <w:ind w:left="1440" w:hanging="153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May 2011</w:t>
      </w:r>
      <w:r>
        <w:rPr>
          <w:rFonts w:ascii="Arial Narrow" w:hAnsi="Arial Narrow"/>
          <w:b/>
          <w:sz w:val="22"/>
          <w:szCs w:val="22"/>
        </w:rPr>
        <w:tab/>
      </w:r>
      <w:r w:rsidRPr="00A15C86">
        <w:rPr>
          <w:rFonts w:ascii="Arial Narrow" w:hAnsi="Arial Narrow"/>
          <w:i/>
          <w:sz w:val="22"/>
          <w:szCs w:val="22"/>
        </w:rPr>
        <w:t>State-to-State Licensure</w:t>
      </w:r>
      <w:r>
        <w:rPr>
          <w:rFonts w:ascii="Arial Narrow" w:hAnsi="Arial Narrow"/>
          <w:i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Interview by Richard Scott, Managing Editor, </w:t>
      </w:r>
      <w:r w:rsidRPr="00DD7939">
        <w:rPr>
          <w:rFonts w:ascii="Arial Narrow" w:hAnsi="Arial Narrow"/>
          <w:b/>
          <w:sz w:val="22"/>
          <w:szCs w:val="22"/>
        </w:rPr>
        <w:t>Dorland Health</w:t>
      </w:r>
      <w:r>
        <w:rPr>
          <w:rFonts w:ascii="Arial Narrow" w:hAnsi="Arial Narrow"/>
          <w:sz w:val="22"/>
          <w:szCs w:val="22"/>
        </w:rPr>
        <w:t xml:space="preserve"> Trends in Care Coordination Forum, </w:t>
      </w:r>
      <w:hyperlink r:id="rId14" w:history="1">
        <w:r w:rsidRPr="00A26C26">
          <w:rPr>
            <w:rStyle w:val="Hyperlink"/>
            <w:rFonts w:ascii="Arial Narrow" w:hAnsi="Arial Narrow"/>
            <w:sz w:val="22"/>
            <w:szCs w:val="22"/>
          </w:rPr>
          <w:t>http://www.dorlandhealth.com/forum/showthread.php?9-State-to-State-Licensure</w:t>
        </w:r>
      </w:hyperlink>
      <w:r>
        <w:rPr>
          <w:rFonts w:ascii="Arial Narrow" w:hAnsi="Arial Narrow"/>
          <w:sz w:val="22"/>
          <w:szCs w:val="22"/>
        </w:rPr>
        <w:t xml:space="preserve">, Access Intelligence </w:t>
      </w:r>
    </w:p>
    <w:p w14:paraId="3C4B6AB8" w14:textId="77777777" w:rsidR="002A41FB" w:rsidRDefault="002A41FB" w:rsidP="009D498F">
      <w:pPr>
        <w:ind w:left="1440" w:hanging="1530"/>
        <w:rPr>
          <w:rFonts w:ascii="Arial Narrow" w:hAnsi="Arial Narrow"/>
          <w:b/>
          <w:sz w:val="22"/>
          <w:szCs w:val="22"/>
        </w:rPr>
      </w:pPr>
    </w:p>
    <w:p w14:paraId="4C140841" w14:textId="77777777" w:rsidR="009D498F" w:rsidRDefault="009D498F" w:rsidP="009D498F">
      <w:pPr>
        <w:ind w:left="1440" w:hanging="1530"/>
        <w:rPr>
          <w:rFonts w:ascii="Arial Narrow" w:hAnsi="Arial Narrow"/>
          <w:sz w:val="22"/>
          <w:szCs w:val="22"/>
        </w:rPr>
      </w:pPr>
      <w:r w:rsidRPr="00523E90">
        <w:rPr>
          <w:rFonts w:ascii="Arial Narrow" w:hAnsi="Arial Narrow"/>
          <w:b/>
          <w:sz w:val="22"/>
          <w:szCs w:val="22"/>
        </w:rPr>
        <w:t>April 2011</w:t>
      </w:r>
      <w:r>
        <w:rPr>
          <w:rFonts w:ascii="Arial Narrow" w:hAnsi="Arial Narrow"/>
          <w:b/>
          <w:sz w:val="22"/>
          <w:szCs w:val="22"/>
        </w:rPr>
        <w:tab/>
      </w:r>
      <w:r w:rsidRPr="00523E90">
        <w:rPr>
          <w:rFonts w:ascii="Arial Narrow" w:hAnsi="Arial Narrow"/>
          <w:i/>
          <w:sz w:val="22"/>
          <w:szCs w:val="22"/>
        </w:rPr>
        <w:t>State to State Licensure: Are You At Risk</w:t>
      </w:r>
      <w:r>
        <w:rPr>
          <w:rFonts w:ascii="Arial Narrow" w:hAnsi="Arial Narrow"/>
          <w:i/>
          <w:sz w:val="22"/>
          <w:szCs w:val="22"/>
        </w:rPr>
        <w:t xml:space="preserve">; </w:t>
      </w:r>
      <w:r w:rsidRPr="00A15C86">
        <w:rPr>
          <w:rFonts w:ascii="Arial Narrow" w:hAnsi="Arial Narrow"/>
          <w:sz w:val="22"/>
          <w:szCs w:val="22"/>
        </w:rPr>
        <w:t>Special Feature Interview by Richard Scott, Managing Editor,</w:t>
      </w:r>
      <w:r>
        <w:rPr>
          <w:rFonts w:ascii="Arial Narrow" w:hAnsi="Arial Narrow"/>
          <w:i/>
          <w:sz w:val="22"/>
          <w:szCs w:val="22"/>
        </w:rPr>
        <w:t xml:space="preserve"> </w:t>
      </w:r>
      <w:r w:rsidRPr="00DD7939">
        <w:rPr>
          <w:rFonts w:ascii="Arial Narrow" w:hAnsi="Arial Narrow"/>
          <w:b/>
          <w:i/>
          <w:sz w:val="22"/>
          <w:szCs w:val="22"/>
        </w:rPr>
        <w:t>Dorland Health</w:t>
      </w:r>
      <w:r>
        <w:rPr>
          <w:rFonts w:ascii="Arial Narrow" w:hAnsi="Arial Narrow"/>
          <w:i/>
          <w:sz w:val="22"/>
          <w:szCs w:val="22"/>
        </w:rPr>
        <w:t xml:space="preserve"> Leadership Summit, Case In Point; </w:t>
      </w:r>
      <w:hyperlink r:id="rId15" w:history="1">
        <w:r w:rsidRPr="00F020DA">
          <w:rPr>
            <w:rStyle w:val="Hyperlink"/>
            <w:rFonts w:ascii="Arial Narrow" w:hAnsi="Arial Narrow"/>
            <w:i/>
            <w:sz w:val="22"/>
            <w:szCs w:val="22"/>
          </w:rPr>
          <w:t>http://www.dorlandhealth.com/case_management/trends/State-to-State-Licensure-Are-You-at-Risk_1747.html</w:t>
        </w:r>
      </w:hyperlink>
      <w:r>
        <w:rPr>
          <w:rFonts w:ascii="Arial Narrow" w:hAnsi="Arial Narrow"/>
          <w:i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Access Intelligence</w:t>
      </w:r>
    </w:p>
    <w:p w14:paraId="40F68333" w14:textId="77777777" w:rsidR="009D498F" w:rsidRDefault="009D498F" w:rsidP="009D498F">
      <w:pPr>
        <w:rPr>
          <w:rFonts w:ascii="Arial Narrow" w:hAnsi="Arial Narrow"/>
          <w:b/>
          <w:sz w:val="22"/>
          <w:szCs w:val="22"/>
        </w:rPr>
      </w:pPr>
    </w:p>
    <w:p w14:paraId="01B56A13" w14:textId="1BE2296A" w:rsidR="007A1231" w:rsidRPr="007A1231" w:rsidRDefault="007A1231" w:rsidP="007A1231">
      <w:pPr>
        <w:ind w:left="1440" w:hanging="153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  <w:szCs w:val="22"/>
        </w:rPr>
        <w:t>March 2011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 xml:space="preserve">Today’s Case Manager and the “State” of the Licensing Dilemma, </w:t>
      </w:r>
      <w:r>
        <w:rPr>
          <w:rFonts w:ascii="Arial Narrow" w:hAnsi="Arial Narrow"/>
          <w:b/>
          <w:sz w:val="22"/>
        </w:rPr>
        <w:t>Professional Case Management,</w:t>
      </w:r>
      <w:r>
        <w:rPr>
          <w:rFonts w:ascii="Arial Narrow" w:hAnsi="Arial Narrow"/>
          <w:i/>
          <w:sz w:val="22"/>
          <w:szCs w:val="22"/>
        </w:rPr>
        <w:t xml:space="preserve"> Legal Issues &amp; Regulatory Column,</w:t>
      </w:r>
      <w:r>
        <w:rPr>
          <w:rFonts w:ascii="Arial Narrow" w:hAnsi="Arial Narrow"/>
          <w:b/>
          <w:sz w:val="22"/>
        </w:rPr>
        <w:t xml:space="preserve"> </w:t>
      </w:r>
      <w:r w:rsidRPr="0083660C">
        <w:rPr>
          <w:rFonts w:ascii="Arial Narrow" w:hAnsi="Arial Narrow"/>
          <w:sz w:val="22"/>
        </w:rPr>
        <w:t>Lippincott, Williams &amp; Wilkins</w:t>
      </w:r>
      <w:r>
        <w:rPr>
          <w:rFonts w:ascii="Arial Narrow" w:hAnsi="Arial Narrow"/>
          <w:sz w:val="22"/>
        </w:rPr>
        <w:t>, 16 (2) pg. 89-92</w:t>
      </w:r>
    </w:p>
    <w:p w14:paraId="26CBFDF7" w14:textId="77777777" w:rsidR="00C1212B" w:rsidRPr="00FC3A49" w:rsidRDefault="00C1212B" w:rsidP="00C1212B">
      <w:pPr>
        <w:rPr>
          <w:rFonts w:ascii="Arial Narrow" w:hAnsi="Arial Narrow"/>
          <w:b/>
          <w:sz w:val="16"/>
        </w:rPr>
      </w:pPr>
    </w:p>
    <w:p w14:paraId="7ADAC405" w14:textId="77777777" w:rsidR="00C1212B" w:rsidRDefault="00C1212B" w:rsidP="00C1212B">
      <w:pPr>
        <w:spacing w:after="120"/>
        <w:ind w:left="-9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November </w:t>
      </w:r>
      <w:r w:rsidRPr="008C26D9">
        <w:rPr>
          <w:rFonts w:ascii="Arial Narrow" w:hAnsi="Arial Narrow"/>
          <w:b/>
          <w:sz w:val="22"/>
        </w:rPr>
        <w:t>2009</w:t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i/>
          <w:sz w:val="22"/>
        </w:rPr>
        <w:t xml:space="preserve">The Professional Resilience Paradigm©: Defining the Next Dimension of Professional Self-Care, </w:t>
      </w:r>
      <w:r>
        <w:rPr>
          <w:rFonts w:ascii="Arial Narrow" w:hAnsi="Arial Narrow"/>
          <w:b/>
          <w:sz w:val="22"/>
        </w:rPr>
        <w:t xml:space="preserve">PCM, </w:t>
      </w:r>
      <w:r>
        <w:rPr>
          <w:rFonts w:ascii="Arial Narrow" w:hAnsi="Arial Narrow"/>
          <w:sz w:val="22"/>
        </w:rPr>
        <w:t xml:space="preserve">Lippincott,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Williams &amp; Wilkins, 14(6), pg. 330-332</w:t>
      </w:r>
    </w:p>
    <w:p w14:paraId="5B20E472" w14:textId="39C8858F" w:rsidR="00A15C86" w:rsidRPr="00C1212B" w:rsidRDefault="00C1212B" w:rsidP="00C1212B">
      <w:pPr>
        <w:spacing w:after="120" w:line="360" w:lineRule="auto"/>
        <w:ind w:left="-90"/>
        <w:rPr>
          <w:rFonts w:ascii="Arial Narrow" w:hAnsi="Arial Narrow"/>
          <w:i/>
          <w:sz w:val="22"/>
          <w:szCs w:val="22"/>
        </w:rPr>
      </w:pPr>
      <w:r w:rsidRPr="00D0112A">
        <w:rPr>
          <w:rFonts w:ascii="Arial Narrow" w:hAnsi="Arial Narrow"/>
          <w:b/>
          <w:sz w:val="22"/>
          <w:szCs w:val="22"/>
        </w:rPr>
        <w:t>November 2008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 xml:space="preserve">The Profession Must Prioritize Self-Care, Profile piece by Maran Dale </w:t>
      </w:r>
      <w:r>
        <w:rPr>
          <w:rFonts w:ascii="Arial Narrow" w:hAnsi="Arial Narrow"/>
          <w:b/>
          <w:i/>
          <w:sz w:val="22"/>
          <w:szCs w:val="22"/>
        </w:rPr>
        <w:t>NASW NEWS</w:t>
      </w:r>
      <w:r>
        <w:rPr>
          <w:rFonts w:ascii="Arial Narrow" w:hAnsi="Arial Narrow"/>
          <w:i/>
          <w:sz w:val="22"/>
          <w:szCs w:val="22"/>
        </w:rPr>
        <w:t>, NASW Press</w:t>
      </w:r>
    </w:p>
    <w:p w14:paraId="762643BB" w14:textId="2F39E55D" w:rsidR="009E63A1" w:rsidRPr="00A15C86" w:rsidRDefault="00A15C86" w:rsidP="00A15C86">
      <w:pPr>
        <w:spacing w:after="120"/>
        <w:ind w:left="-90"/>
        <w:rPr>
          <w:rFonts w:ascii="Arial Narrow" w:hAnsi="Arial Narrow" w:cs="Arial"/>
          <w:bCs/>
          <w:sz w:val="22"/>
          <w:szCs w:val="22"/>
        </w:rPr>
      </w:pPr>
      <w:r w:rsidRPr="00EB71D8">
        <w:rPr>
          <w:rFonts w:ascii="Arial Narrow" w:hAnsi="Arial Narrow" w:cs="Arial"/>
          <w:b/>
          <w:bCs/>
          <w:sz w:val="22"/>
          <w:szCs w:val="22"/>
        </w:rPr>
        <w:t>September 2008</w:t>
      </w:r>
      <w:r>
        <w:rPr>
          <w:rFonts w:ascii="Arial Narrow" w:hAnsi="Arial Narrow" w:cs="Arial"/>
          <w:b/>
          <w:bCs/>
          <w:sz w:val="22"/>
          <w:szCs w:val="22"/>
        </w:rPr>
        <w:tab/>
      </w:r>
      <w:r w:rsidRPr="006D40FB">
        <w:rPr>
          <w:rFonts w:ascii="Arial Narrow" w:hAnsi="Arial Narrow"/>
          <w:i/>
          <w:sz w:val="22"/>
          <w:szCs w:val="22"/>
        </w:rPr>
        <w:t>Developing a Resilience Accountability Continuum: Self-Resilience, Part 1</w:t>
      </w:r>
      <w:r>
        <w:rPr>
          <w:rFonts w:ascii="Arial Narrow" w:hAnsi="Arial Narrow"/>
          <w:i/>
          <w:sz w:val="22"/>
          <w:szCs w:val="22"/>
        </w:rPr>
        <w:t>, (Summarized republication),</w:t>
      </w:r>
      <w:r>
        <w:rPr>
          <w:rFonts w:ascii="Arial Narrow" w:hAnsi="Arial Narrow"/>
          <w:b/>
          <w:i/>
          <w:sz w:val="22"/>
          <w:szCs w:val="22"/>
        </w:rPr>
        <w:t xml:space="preserve"> Return to </w:t>
      </w: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b/>
          <w:i/>
          <w:sz w:val="22"/>
          <w:szCs w:val="22"/>
        </w:rPr>
        <w:tab/>
        <w:t xml:space="preserve">Work Matters, The Resource for Return to Work Professionals, </w:t>
      </w:r>
      <w:r>
        <w:rPr>
          <w:rFonts w:ascii="Arial Narrow" w:hAnsi="Arial Narrow"/>
          <w:b/>
          <w:sz w:val="22"/>
          <w:szCs w:val="22"/>
        </w:rPr>
        <w:t xml:space="preserve">Online Newsletter, 9/25/08, </w:t>
      </w:r>
      <w:r w:rsidRPr="00EB71D8">
        <w:rPr>
          <w:rFonts w:ascii="Arial Narrow" w:hAnsi="Arial Narrow" w:cs="Verdana"/>
          <w:sz w:val="22"/>
        </w:rPr>
        <w:t xml:space="preserve">Return To Work </w:t>
      </w:r>
      <w:r>
        <w:rPr>
          <w:rFonts w:ascii="Arial Narrow" w:hAnsi="Arial Narrow" w:cs="Verdana"/>
          <w:sz w:val="22"/>
        </w:rPr>
        <w:tab/>
      </w:r>
      <w:r>
        <w:rPr>
          <w:rFonts w:ascii="Arial Narrow" w:hAnsi="Arial Narrow" w:cs="Verdana"/>
          <w:sz w:val="22"/>
        </w:rPr>
        <w:tab/>
      </w:r>
      <w:r>
        <w:rPr>
          <w:rFonts w:ascii="Arial Narrow" w:hAnsi="Arial Narrow" w:cs="Verdana"/>
          <w:sz w:val="22"/>
        </w:rPr>
        <w:tab/>
      </w:r>
      <w:r>
        <w:rPr>
          <w:rFonts w:ascii="Arial Narrow" w:hAnsi="Arial Narrow" w:cs="Verdana"/>
          <w:sz w:val="22"/>
        </w:rPr>
        <w:tab/>
      </w:r>
      <w:r w:rsidRPr="00EB71D8">
        <w:rPr>
          <w:rFonts w:ascii="Arial Narrow" w:hAnsi="Arial Narrow" w:cs="Verdana"/>
          <w:sz w:val="22"/>
        </w:rPr>
        <w:t>Matters Pty Ltd, ABN 34 205 063,</w:t>
      </w:r>
      <w:r>
        <w:rPr>
          <w:rFonts w:ascii="Arial Narrow" w:hAnsi="Arial Narrow"/>
          <w:b/>
          <w:sz w:val="22"/>
          <w:szCs w:val="22"/>
        </w:rPr>
        <w:t xml:space="preserve"> Melbourne, Australia</w:t>
      </w:r>
    </w:p>
    <w:p w14:paraId="4693E020" w14:textId="65DC644E" w:rsidR="009E63A1" w:rsidRPr="000921D4" w:rsidRDefault="009E63A1" w:rsidP="009E63A1">
      <w:pPr>
        <w:spacing w:after="120"/>
        <w:rPr>
          <w:rFonts w:ascii="Arial Narrow" w:hAnsi="Arial Narrow"/>
          <w:b/>
          <w:i/>
          <w:sz w:val="22"/>
          <w:szCs w:val="22"/>
        </w:rPr>
      </w:pPr>
      <w:r w:rsidRPr="006D40FB">
        <w:rPr>
          <w:rFonts w:ascii="Arial Narrow" w:hAnsi="Arial Narrow"/>
          <w:b/>
          <w:sz w:val="22"/>
          <w:szCs w:val="22"/>
        </w:rPr>
        <w:t>August 2008</w:t>
      </w:r>
      <w:r w:rsidRPr="006D40FB">
        <w:rPr>
          <w:rFonts w:ascii="Arial Narrow" w:hAnsi="Arial Narrow"/>
          <w:b/>
          <w:sz w:val="22"/>
          <w:szCs w:val="22"/>
        </w:rPr>
        <w:tab/>
      </w:r>
      <w:r w:rsidRPr="006D40FB">
        <w:rPr>
          <w:rFonts w:ascii="Arial Narrow" w:hAnsi="Arial Narrow"/>
          <w:i/>
          <w:sz w:val="22"/>
          <w:szCs w:val="22"/>
        </w:rPr>
        <w:t xml:space="preserve">Professional Self-Care Policy, by the NASW Delegate Assembly </w:t>
      </w:r>
      <w:r>
        <w:rPr>
          <w:rFonts w:ascii="Arial Narrow" w:hAnsi="Arial Narrow"/>
          <w:i/>
          <w:sz w:val="22"/>
          <w:szCs w:val="22"/>
        </w:rPr>
        <w:t xml:space="preserve">Professional </w:t>
      </w:r>
      <w:r w:rsidRPr="006D40FB">
        <w:rPr>
          <w:rFonts w:ascii="Arial Narrow" w:hAnsi="Arial Narrow"/>
          <w:i/>
          <w:sz w:val="22"/>
          <w:szCs w:val="22"/>
        </w:rPr>
        <w:t xml:space="preserve">Self-Care Panel, </w:t>
      </w:r>
      <w:r w:rsidRPr="006D40FB">
        <w:rPr>
          <w:rFonts w:ascii="Arial Narrow" w:hAnsi="Arial Narrow"/>
          <w:b/>
          <w:i/>
          <w:sz w:val="22"/>
          <w:szCs w:val="22"/>
        </w:rPr>
        <w:t xml:space="preserve">Social Work Speaks, </w:t>
      </w: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b/>
          <w:i/>
          <w:sz w:val="22"/>
          <w:szCs w:val="22"/>
        </w:rPr>
        <w:tab/>
        <w:t>8</w:t>
      </w:r>
      <w:r w:rsidRPr="00517F8B">
        <w:rPr>
          <w:rFonts w:ascii="Arial Narrow" w:hAnsi="Arial Narrow"/>
          <w:b/>
          <w:i/>
          <w:sz w:val="22"/>
          <w:szCs w:val="22"/>
          <w:vertAlign w:val="superscript"/>
        </w:rPr>
        <w:t>th</w:t>
      </w:r>
      <w:r>
        <w:rPr>
          <w:rFonts w:ascii="Arial Narrow" w:hAnsi="Arial Narrow"/>
          <w:b/>
          <w:i/>
          <w:sz w:val="22"/>
          <w:szCs w:val="22"/>
        </w:rPr>
        <w:t xml:space="preserve"> Edition, NASW, </w:t>
      </w:r>
      <w:r w:rsidRPr="006D40FB">
        <w:rPr>
          <w:rFonts w:ascii="Arial Narrow" w:hAnsi="Arial Narrow"/>
          <w:i/>
          <w:sz w:val="22"/>
          <w:szCs w:val="22"/>
        </w:rPr>
        <w:t>NASW Press,</w:t>
      </w:r>
      <w:r w:rsidRPr="00517F8B">
        <w:rPr>
          <w:rFonts w:ascii="Arial Narrow" w:hAnsi="Arial Narrow"/>
          <w:i/>
          <w:sz w:val="22"/>
          <w:szCs w:val="22"/>
        </w:rPr>
        <w:t xml:space="preserve"> </w:t>
      </w:r>
      <w:r w:rsidR="008E1596" w:rsidRPr="00517F8B">
        <w:rPr>
          <w:rFonts w:ascii="Arial Narrow" w:hAnsi="Arial Narrow"/>
          <w:i/>
          <w:sz w:val="22"/>
          <w:szCs w:val="22"/>
        </w:rPr>
        <w:t>pg.</w:t>
      </w:r>
      <w:r w:rsidRPr="00517F8B">
        <w:rPr>
          <w:rFonts w:ascii="Arial Narrow" w:hAnsi="Arial Narrow"/>
          <w:i/>
          <w:sz w:val="22"/>
          <w:szCs w:val="22"/>
        </w:rPr>
        <w:t xml:space="preserve"> 268-271</w:t>
      </w:r>
      <w:r>
        <w:rPr>
          <w:rFonts w:ascii="Arial Narrow" w:hAnsi="Arial Narrow"/>
          <w:i/>
          <w:sz w:val="22"/>
          <w:szCs w:val="22"/>
        </w:rPr>
        <w:t xml:space="preserve"> (Contributory panel)</w:t>
      </w:r>
    </w:p>
    <w:p w14:paraId="440A57BE" w14:textId="46CB0908" w:rsidR="00523E90" w:rsidRDefault="009E63A1" w:rsidP="009E63A1">
      <w:pPr>
        <w:tabs>
          <w:tab w:val="left" w:pos="1440"/>
        </w:tabs>
        <w:spacing w:after="120"/>
        <w:ind w:left="1440" w:hanging="1440"/>
        <w:rPr>
          <w:rFonts w:ascii="Arial Narrow" w:hAnsi="Arial Narrow"/>
          <w:b/>
          <w:sz w:val="22"/>
          <w:szCs w:val="22"/>
        </w:rPr>
      </w:pPr>
      <w:r w:rsidRPr="006D40FB">
        <w:rPr>
          <w:rFonts w:ascii="Arial Narrow" w:hAnsi="Arial Narrow"/>
          <w:b/>
          <w:sz w:val="22"/>
          <w:szCs w:val="22"/>
        </w:rPr>
        <w:t>July 2008</w:t>
      </w:r>
      <w:r w:rsidRPr="006D40FB">
        <w:rPr>
          <w:rFonts w:ascii="Arial Narrow" w:hAnsi="Arial Narrow"/>
          <w:b/>
          <w:sz w:val="22"/>
          <w:szCs w:val="22"/>
        </w:rPr>
        <w:tab/>
      </w:r>
      <w:r w:rsidRPr="006D40FB">
        <w:rPr>
          <w:rFonts w:ascii="Arial Narrow" w:hAnsi="Arial Narrow"/>
          <w:i/>
          <w:sz w:val="22"/>
          <w:szCs w:val="22"/>
        </w:rPr>
        <w:t>Developing a Resilience Accountability Continuum: Workplace Resilience, Part 2,</w:t>
      </w:r>
      <w:r>
        <w:rPr>
          <w:rFonts w:ascii="Arial Narrow" w:hAnsi="Arial Narrow"/>
          <w:b/>
          <w:sz w:val="22"/>
          <w:szCs w:val="22"/>
        </w:rPr>
        <w:t xml:space="preserve"> PCM</w:t>
      </w:r>
      <w:r w:rsidRPr="006D40FB">
        <w:rPr>
          <w:rFonts w:ascii="Arial Narrow" w:hAnsi="Arial Narrow"/>
          <w:sz w:val="22"/>
          <w:szCs w:val="22"/>
        </w:rPr>
        <w:t xml:space="preserve"> Lipp</w:t>
      </w:r>
      <w:r>
        <w:rPr>
          <w:rFonts w:ascii="Arial Narrow" w:hAnsi="Arial Narrow"/>
          <w:sz w:val="22"/>
          <w:szCs w:val="22"/>
        </w:rPr>
        <w:t xml:space="preserve">incott, Williams &amp; </w:t>
      </w:r>
      <w:r w:rsidRPr="006D40FB">
        <w:rPr>
          <w:rFonts w:ascii="Arial Narrow" w:hAnsi="Arial Narrow"/>
          <w:sz w:val="22"/>
          <w:szCs w:val="22"/>
        </w:rPr>
        <w:t>Wilkins 13(6), 338-343</w:t>
      </w:r>
    </w:p>
    <w:p w14:paraId="62A23C34" w14:textId="56290C82" w:rsidR="00021499" w:rsidRPr="00523E90" w:rsidRDefault="00523E90" w:rsidP="00523E90">
      <w:pPr>
        <w:tabs>
          <w:tab w:val="left" w:pos="1530"/>
          <w:tab w:val="left" w:pos="1800"/>
        </w:tabs>
        <w:spacing w:after="120"/>
        <w:rPr>
          <w:rFonts w:ascii="Arial Narrow" w:hAnsi="Arial Narrow"/>
          <w:i/>
          <w:sz w:val="22"/>
          <w:szCs w:val="22"/>
        </w:rPr>
      </w:pPr>
      <w:r w:rsidRPr="006D40FB">
        <w:rPr>
          <w:rFonts w:ascii="Arial Narrow" w:hAnsi="Arial Narrow"/>
          <w:b/>
          <w:sz w:val="22"/>
          <w:szCs w:val="22"/>
        </w:rPr>
        <w:t>May 2008</w:t>
      </w:r>
      <w:r>
        <w:rPr>
          <w:rFonts w:ascii="Arial Narrow" w:hAnsi="Arial Narrow"/>
          <w:b/>
          <w:sz w:val="22"/>
          <w:szCs w:val="22"/>
        </w:rPr>
        <w:t xml:space="preserve">            </w:t>
      </w:r>
      <w:r w:rsidRPr="006D40FB">
        <w:rPr>
          <w:rFonts w:ascii="Arial Narrow" w:hAnsi="Arial Narrow"/>
          <w:i/>
          <w:sz w:val="22"/>
          <w:szCs w:val="22"/>
        </w:rPr>
        <w:t>Developing a Resilience Accountability Continuum: Self-Resilience, Part 1,</w:t>
      </w:r>
      <w:r w:rsidRPr="006D40FB">
        <w:rPr>
          <w:rFonts w:ascii="Arial Narrow" w:hAnsi="Arial Narrow"/>
          <w:b/>
          <w:sz w:val="22"/>
          <w:szCs w:val="22"/>
        </w:rPr>
        <w:t xml:space="preserve"> PCM,</w:t>
      </w:r>
      <w:r w:rsidRPr="006D40FB">
        <w:rPr>
          <w:rFonts w:ascii="Arial Narrow" w:hAnsi="Arial Narrow"/>
          <w:sz w:val="22"/>
          <w:szCs w:val="22"/>
        </w:rPr>
        <w:t xml:space="preserve"> 13 (3), pg</w:t>
      </w:r>
      <w:r>
        <w:rPr>
          <w:rFonts w:ascii="Arial Narrow" w:hAnsi="Arial Narrow"/>
          <w:sz w:val="22"/>
          <w:szCs w:val="22"/>
        </w:rPr>
        <w:t>.</w:t>
      </w:r>
      <w:r w:rsidRPr="006D40FB">
        <w:rPr>
          <w:rFonts w:ascii="Arial Narrow" w:hAnsi="Arial Narrow"/>
          <w:sz w:val="22"/>
          <w:szCs w:val="22"/>
        </w:rPr>
        <w:t xml:space="preserve"> 175-78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78BEB276" w14:textId="14D90924" w:rsidR="00C571C8" w:rsidRPr="004B2CD2" w:rsidRDefault="00021499" w:rsidP="004B2CD2">
      <w:pPr>
        <w:tabs>
          <w:tab w:val="left" w:pos="1530"/>
        </w:tabs>
        <w:spacing w:after="120"/>
        <w:ind w:left="1440" w:hanging="1440"/>
        <w:rPr>
          <w:rFonts w:ascii="Arial Narrow" w:hAnsi="Arial Narrow"/>
          <w:sz w:val="22"/>
          <w:szCs w:val="22"/>
        </w:rPr>
      </w:pPr>
      <w:r w:rsidRPr="006D40FB">
        <w:rPr>
          <w:rFonts w:ascii="Arial Narrow" w:hAnsi="Arial Narrow"/>
          <w:b/>
          <w:sz w:val="22"/>
          <w:szCs w:val="22"/>
        </w:rPr>
        <w:t>March 2008</w:t>
      </w:r>
      <w:r w:rsidRPr="006D40FB">
        <w:rPr>
          <w:rFonts w:ascii="Arial Narrow" w:hAnsi="Arial Narrow"/>
          <w:sz w:val="22"/>
          <w:szCs w:val="22"/>
        </w:rPr>
        <w:tab/>
      </w:r>
      <w:r w:rsidRPr="00145FDA">
        <w:rPr>
          <w:rFonts w:ascii="Arial Narrow" w:hAnsi="Arial Narrow"/>
          <w:i/>
          <w:sz w:val="22"/>
          <w:szCs w:val="22"/>
        </w:rPr>
        <w:t>Practicing effe</w:t>
      </w:r>
      <w:r>
        <w:rPr>
          <w:rFonts w:ascii="Arial Narrow" w:hAnsi="Arial Narrow"/>
          <w:i/>
          <w:sz w:val="22"/>
          <w:szCs w:val="22"/>
        </w:rPr>
        <w:t>ctively amid ineffectiveness &amp;</w:t>
      </w:r>
      <w:r w:rsidRPr="00145FDA">
        <w:rPr>
          <w:rFonts w:ascii="Arial Narrow" w:hAnsi="Arial Narrow"/>
          <w:i/>
          <w:sz w:val="22"/>
          <w:szCs w:val="22"/>
        </w:rPr>
        <w:t xml:space="preserve"> other lessons of accounta</w:t>
      </w:r>
      <w:r>
        <w:rPr>
          <w:rFonts w:ascii="Arial Narrow" w:hAnsi="Arial Narrow"/>
          <w:i/>
          <w:sz w:val="22"/>
          <w:szCs w:val="22"/>
        </w:rPr>
        <w:t xml:space="preserve">bility for the new Health and Human </w:t>
      </w:r>
      <w:r w:rsidRPr="00145FDA">
        <w:rPr>
          <w:rFonts w:ascii="Arial Narrow" w:hAnsi="Arial Narrow"/>
          <w:i/>
          <w:sz w:val="22"/>
          <w:szCs w:val="22"/>
        </w:rPr>
        <w:t>Services Professional</w:t>
      </w:r>
      <w:r>
        <w:rPr>
          <w:rFonts w:ascii="Arial Narrow" w:hAnsi="Arial Narrow"/>
          <w:b/>
          <w:sz w:val="22"/>
          <w:szCs w:val="22"/>
        </w:rPr>
        <w:t>, PCM</w:t>
      </w:r>
      <w:r w:rsidRPr="00145FDA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13(2), 106-9</w:t>
      </w:r>
      <w:r>
        <w:rPr>
          <w:rFonts w:ascii="Arial Narrow" w:hAnsi="Arial Narrow"/>
          <w:sz w:val="22"/>
          <w:szCs w:val="22"/>
        </w:rPr>
        <w:tab/>
      </w:r>
    </w:p>
    <w:p w14:paraId="163803FB" w14:textId="77777777" w:rsidR="00B75E7F" w:rsidRDefault="00124337" w:rsidP="00B75E7F">
      <w:pPr>
        <w:pStyle w:val="Heading3"/>
        <w:spacing w:after="120"/>
        <w:rPr>
          <w:b w:val="0"/>
          <w:szCs w:val="32"/>
        </w:rPr>
      </w:pPr>
      <w:r w:rsidRPr="00652CB1">
        <w:rPr>
          <w:b w:val="0"/>
          <w:szCs w:val="32"/>
        </w:rPr>
        <w:lastRenderedPageBreak/>
        <w:t>E</w:t>
      </w:r>
      <w:r>
        <w:rPr>
          <w:b w:val="0"/>
          <w:szCs w:val="32"/>
        </w:rPr>
        <w:t>LLEN FINK-SAMNICK MSW, ACSW, LCSW, CCM, CRP</w:t>
      </w:r>
    </w:p>
    <w:p w14:paraId="3DE9C13B" w14:textId="77777777" w:rsidR="004B2CD2" w:rsidRDefault="004B2CD2" w:rsidP="004B2CD2">
      <w:pPr>
        <w:spacing w:after="120"/>
        <w:ind w:left="1440" w:hanging="1440"/>
        <w:rPr>
          <w:rFonts w:ascii="Arial Narrow" w:hAnsi="Arial Narrow"/>
          <w:b/>
          <w:sz w:val="22"/>
          <w:szCs w:val="22"/>
        </w:rPr>
      </w:pPr>
    </w:p>
    <w:p w14:paraId="243FAB67" w14:textId="7290F3E6" w:rsidR="005C2EF2" w:rsidRPr="004B2CD2" w:rsidRDefault="004B2CD2" w:rsidP="004B2CD2">
      <w:pPr>
        <w:spacing w:after="120"/>
        <w:ind w:left="1440" w:hanging="14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July 2007</w:t>
      </w:r>
      <w:r>
        <w:rPr>
          <w:rFonts w:ascii="Arial Narrow" w:hAnsi="Arial Narrow"/>
          <w:b/>
          <w:sz w:val="22"/>
          <w:szCs w:val="22"/>
        </w:rPr>
        <w:tab/>
      </w:r>
      <w:r w:rsidRPr="00145FDA">
        <w:rPr>
          <w:rFonts w:ascii="Arial Narrow" w:hAnsi="Arial Narrow"/>
          <w:i/>
          <w:sz w:val="22"/>
          <w:szCs w:val="22"/>
        </w:rPr>
        <w:t>Fostering a Sense of Professional Resilience</w:t>
      </w:r>
      <w:r>
        <w:rPr>
          <w:rFonts w:ascii="Arial Narrow" w:hAnsi="Arial Narrow"/>
          <w:b/>
          <w:sz w:val="22"/>
          <w:szCs w:val="22"/>
        </w:rPr>
        <w:t xml:space="preserve">, The New Social Worker, </w:t>
      </w:r>
      <w:r>
        <w:rPr>
          <w:rFonts w:ascii="Arial Narrow" w:hAnsi="Arial Narrow"/>
          <w:sz w:val="22"/>
          <w:szCs w:val="22"/>
        </w:rPr>
        <w:t xml:space="preserve">White Hat Communications 4(3), 26-7; </w:t>
      </w:r>
    </w:p>
    <w:p w14:paraId="6E91452F" w14:textId="5CA54C78" w:rsidR="005C2EF2" w:rsidRPr="00581015" w:rsidRDefault="005C2EF2" w:rsidP="00581015">
      <w:pPr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July</w:t>
      </w:r>
      <w:r w:rsidRPr="001316F9">
        <w:rPr>
          <w:rFonts w:ascii="Arial Narrow" w:hAnsi="Arial Narrow"/>
          <w:b/>
          <w:sz w:val="22"/>
          <w:szCs w:val="22"/>
        </w:rPr>
        <w:t xml:space="preserve"> 2006</w:t>
      </w:r>
      <w:r w:rsidRPr="001316F9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145FDA">
        <w:rPr>
          <w:rFonts w:ascii="Arial Narrow" w:hAnsi="Arial Narrow"/>
          <w:i/>
          <w:sz w:val="22"/>
          <w:szCs w:val="22"/>
        </w:rPr>
        <w:t>The Intergenerational Spectrum: An Innovative Approach to End of Life Care</w:t>
      </w:r>
      <w:r w:rsidRPr="00FF5427">
        <w:rPr>
          <w:rFonts w:ascii="Arial Narrow" w:hAnsi="Arial Narrow"/>
          <w:b/>
          <w:i/>
          <w:sz w:val="22"/>
          <w:szCs w:val="22"/>
        </w:rPr>
        <w:t>,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1316F9">
        <w:rPr>
          <w:rFonts w:ascii="Arial Narrow" w:hAnsi="Arial Narrow"/>
          <w:b/>
          <w:sz w:val="22"/>
          <w:szCs w:val="22"/>
        </w:rPr>
        <w:t>The Ca</w:t>
      </w:r>
      <w:r>
        <w:rPr>
          <w:rFonts w:ascii="Arial Narrow" w:hAnsi="Arial Narrow"/>
          <w:b/>
          <w:sz w:val="22"/>
          <w:szCs w:val="22"/>
        </w:rPr>
        <w:t xml:space="preserve">se Manager </w:t>
      </w:r>
      <w:r w:rsidRPr="001316F9">
        <w:rPr>
          <w:rFonts w:ascii="Arial Narrow" w:hAnsi="Arial Narrow"/>
          <w:b/>
          <w:sz w:val="22"/>
          <w:szCs w:val="22"/>
        </w:rPr>
        <w:t>Journal</w:t>
      </w:r>
      <w:r>
        <w:rPr>
          <w:rFonts w:ascii="Arial Narrow" w:hAnsi="Arial Narrow"/>
          <w:b/>
          <w:sz w:val="22"/>
          <w:szCs w:val="22"/>
        </w:rPr>
        <w:t xml:space="preserve"> (TCM)</w:t>
      </w:r>
      <w:r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20 (4) 68-71; Mosby/Elsevier Publications</w:t>
      </w:r>
    </w:p>
    <w:p w14:paraId="09CA9AF9" w14:textId="742756F3" w:rsidR="00956E07" w:rsidRPr="005C2EF2" w:rsidRDefault="005C2EF2" w:rsidP="005C2EF2">
      <w:pPr>
        <w:tabs>
          <w:tab w:val="left" w:pos="1440"/>
          <w:tab w:val="left" w:pos="1530"/>
        </w:tabs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January 2006</w:t>
      </w:r>
      <w:r>
        <w:rPr>
          <w:rFonts w:ascii="Arial Narrow" w:hAnsi="Arial Narrow"/>
          <w:b/>
          <w:sz w:val="22"/>
          <w:szCs w:val="22"/>
        </w:rPr>
        <w:tab/>
        <w:t xml:space="preserve"> </w:t>
      </w:r>
      <w:r>
        <w:rPr>
          <w:rFonts w:ascii="Arial Narrow" w:hAnsi="Arial Narrow"/>
          <w:i/>
          <w:sz w:val="22"/>
          <w:szCs w:val="22"/>
        </w:rPr>
        <w:t xml:space="preserve">Self &amp; </w:t>
      </w:r>
      <w:r w:rsidRPr="00145FDA">
        <w:rPr>
          <w:rFonts w:ascii="Arial Narrow" w:hAnsi="Arial Narrow"/>
          <w:i/>
          <w:sz w:val="22"/>
          <w:szCs w:val="22"/>
        </w:rPr>
        <w:t>Balance amid Chaos</w:t>
      </w:r>
      <w:r>
        <w:rPr>
          <w:rFonts w:ascii="Arial Narrow" w:hAnsi="Arial Narrow"/>
          <w:b/>
          <w:sz w:val="22"/>
          <w:szCs w:val="22"/>
        </w:rPr>
        <w:t>, TCM,</w:t>
      </w:r>
      <w:r>
        <w:rPr>
          <w:rFonts w:ascii="Arial Narrow" w:hAnsi="Arial Narrow"/>
          <w:sz w:val="22"/>
          <w:szCs w:val="22"/>
        </w:rPr>
        <w:t xml:space="preserve"> 17</w:t>
      </w:r>
      <w:r>
        <w:rPr>
          <w:rFonts w:ascii="Arial Narrow" w:hAnsi="Arial Narrow"/>
          <w:b/>
          <w:sz w:val="22"/>
          <w:szCs w:val="22"/>
        </w:rPr>
        <w:t xml:space="preserve"> (</w:t>
      </w:r>
      <w:r w:rsidRPr="00A92783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 xml:space="preserve">) </w:t>
      </w:r>
      <w:r w:rsidRPr="00A92783">
        <w:rPr>
          <w:rFonts w:ascii="Arial Narrow" w:hAnsi="Arial Narrow"/>
          <w:sz w:val="22"/>
          <w:szCs w:val="22"/>
        </w:rPr>
        <w:t>69-71</w:t>
      </w:r>
    </w:p>
    <w:p w14:paraId="17213D2C" w14:textId="77777777" w:rsidR="00956E07" w:rsidRPr="00AE4B23" w:rsidRDefault="00956E07" w:rsidP="00956E07">
      <w:pPr>
        <w:spacing w:after="120"/>
        <w:rPr>
          <w:rFonts w:ascii="Arial Narrow" w:hAnsi="Arial Narrow"/>
          <w:sz w:val="16"/>
          <w:szCs w:val="16"/>
        </w:rPr>
      </w:pPr>
      <w:r w:rsidRPr="00BB2321">
        <w:rPr>
          <w:rFonts w:ascii="Arial Narrow" w:hAnsi="Arial Narrow"/>
          <w:b/>
          <w:sz w:val="22"/>
          <w:szCs w:val="22"/>
        </w:rPr>
        <w:t>March 2005</w:t>
      </w:r>
      <w:r w:rsidRPr="00BB2321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145FDA">
        <w:rPr>
          <w:rFonts w:ascii="Arial Narrow" w:hAnsi="Arial Narrow"/>
          <w:i/>
          <w:sz w:val="22"/>
          <w:szCs w:val="22"/>
        </w:rPr>
        <w:t>The</w:t>
      </w:r>
      <w:r>
        <w:rPr>
          <w:rFonts w:ascii="Arial Narrow" w:hAnsi="Arial Narrow"/>
          <w:i/>
          <w:sz w:val="22"/>
          <w:szCs w:val="22"/>
        </w:rPr>
        <w:t xml:space="preserve"> Environmental</w:t>
      </w:r>
      <w:r w:rsidRPr="00145FDA">
        <w:rPr>
          <w:rFonts w:ascii="Arial Narrow" w:hAnsi="Arial Narrow"/>
          <w:i/>
          <w:sz w:val="22"/>
          <w:szCs w:val="22"/>
        </w:rPr>
        <w:t xml:space="preserve"> Culture of Practice</w:t>
      </w:r>
      <w:r w:rsidRPr="00BB2321">
        <w:rPr>
          <w:rFonts w:ascii="Arial Narrow" w:hAnsi="Arial Narrow"/>
          <w:b/>
          <w:sz w:val="22"/>
          <w:szCs w:val="22"/>
        </w:rPr>
        <w:t>,</w:t>
      </w:r>
      <w:r w:rsidRPr="00BB232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TCM, </w:t>
      </w:r>
      <w:r>
        <w:rPr>
          <w:rFonts w:ascii="Arial Narrow" w:hAnsi="Arial Narrow"/>
          <w:sz w:val="22"/>
          <w:szCs w:val="22"/>
        </w:rPr>
        <w:t>16 (2) 64-67</w:t>
      </w:r>
    </w:p>
    <w:p w14:paraId="71348E45" w14:textId="77777777" w:rsidR="00956E07" w:rsidRPr="00873B5C" w:rsidRDefault="00956E07" w:rsidP="00956E07">
      <w:pPr>
        <w:spacing w:after="120"/>
        <w:rPr>
          <w:rFonts w:ascii="Arial Narrow" w:hAnsi="Arial Narrow"/>
          <w:sz w:val="16"/>
          <w:szCs w:val="16"/>
        </w:rPr>
      </w:pPr>
      <w:r w:rsidRPr="00BB2321">
        <w:rPr>
          <w:rFonts w:ascii="Arial Narrow" w:hAnsi="Arial Narrow"/>
          <w:b/>
          <w:sz w:val="22"/>
          <w:szCs w:val="22"/>
        </w:rPr>
        <w:t xml:space="preserve">September </w:t>
      </w:r>
      <w:r w:rsidRPr="00C3278B">
        <w:rPr>
          <w:rFonts w:ascii="Arial Narrow" w:hAnsi="Arial Narrow"/>
          <w:b/>
          <w:sz w:val="22"/>
          <w:szCs w:val="22"/>
        </w:rPr>
        <w:t xml:space="preserve">2004   </w:t>
      </w:r>
      <w:r w:rsidRPr="00C3278B">
        <w:rPr>
          <w:rFonts w:ascii="Arial Narrow" w:hAnsi="Arial Narrow"/>
          <w:sz w:val="22"/>
          <w:szCs w:val="22"/>
        </w:rPr>
        <w:t>W</w:t>
      </w:r>
      <w:r w:rsidRPr="00145FDA">
        <w:rPr>
          <w:rFonts w:ascii="Arial Narrow" w:hAnsi="Arial Narrow"/>
          <w:i/>
          <w:sz w:val="22"/>
          <w:szCs w:val="22"/>
        </w:rPr>
        <w:t>as That Fee or Free: Managing Communication Barriers</w:t>
      </w:r>
      <w:r>
        <w:rPr>
          <w:rFonts w:ascii="Arial Narrow" w:hAnsi="Arial Narrow"/>
          <w:b/>
          <w:sz w:val="22"/>
          <w:szCs w:val="22"/>
        </w:rPr>
        <w:t>,</w:t>
      </w:r>
      <w:r w:rsidRPr="00BB2321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TCM</w:t>
      </w:r>
      <w:r w:rsidRPr="00BB2321">
        <w:rPr>
          <w:rFonts w:ascii="Arial Narrow" w:hAnsi="Arial Narrow"/>
          <w:b/>
          <w:sz w:val="22"/>
          <w:szCs w:val="22"/>
        </w:rPr>
        <w:t>,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15(</w:t>
      </w:r>
      <w:r w:rsidRPr="00BB2321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 xml:space="preserve">) </w:t>
      </w:r>
      <w:r w:rsidRPr="00BB2321">
        <w:rPr>
          <w:rFonts w:ascii="Arial Narrow" w:hAnsi="Arial Narrow"/>
          <w:sz w:val="22"/>
          <w:szCs w:val="22"/>
        </w:rPr>
        <w:t>52-55;</w:t>
      </w:r>
    </w:p>
    <w:p w14:paraId="0842E7FD" w14:textId="77777777" w:rsidR="00956E07" w:rsidRPr="00F71448" w:rsidRDefault="00956E07" w:rsidP="00956E07">
      <w:pPr>
        <w:ind w:left="1530" w:hanging="1530"/>
        <w:rPr>
          <w:rFonts w:ascii="Arial Narrow" w:hAnsi="Arial Narrow"/>
          <w:sz w:val="22"/>
        </w:rPr>
      </w:pPr>
      <w:r w:rsidRPr="00BB2321">
        <w:rPr>
          <w:rFonts w:ascii="Arial Narrow" w:hAnsi="Arial Narrow"/>
          <w:b/>
          <w:sz w:val="22"/>
          <w:szCs w:val="22"/>
        </w:rPr>
        <w:t>December 1996</w:t>
      </w:r>
      <w:r w:rsidRPr="00BB2321">
        <w:rPr>
          <w:rFonts w:ascii="Arial Narrow" w:hAnsi="Arial Narrow"/>
          <w:b/>
          <w:sz w:val="22"/>
          <w:szCs w:val="22"/>
        </w:rPr>
        <w:tab/>
      </w:r>
      <w:r w:rsidRPr="00145FDA">
        <w:rPr>
          <w:rFonts w:ascii="Arial Narrow" w:hAnsi="Arial Narrow"/>
          <w:i/>
          <w:sz w:val="22"/>
          <w:szCs w:val="22"/>
        </w:rPr>
        <w:t>Customer Focused Systems Model</w:t>
      </w:r>
      <w:r w:rsidRPr="00FF5427">
        <w:rPr>
          <w:rFonts w:ascii="Arial Narrow" w:hAnsi="Arial Narrow"/>
          <w:b/>
          <w:i/>
          <w:sz w:val="22"/>
          <w:szCs w:val="22"/>
        </w:rPr>
        <w:t>, Disease Management: A Systems Approach to Improving Patient Outcomes</w:t>
      </w:r>
      <w:r>
        <w:rPr>
          <w:rFonts w:ascii="Arial Narrow" w:hAnsi="Arial Narrow"/>
          <w:b/>
          <w:sz w:val="22"/>
          <w:szCs w:val="22"/>
        </w:rPr>
        <w:t>, Edited by Todd, W. and</w:t>
      </w:r>
      <w:r>
        <w:rPr>
          <w:rFonts w:ascii="Arial Narrow" w:hAnsi="Arial Narrow"/>
          <w:b/>
          <w:sz w:val="22"/>
        </w:rPr>
        <w:t xml:space="preserve"> Nash, D. </w:t>
      </w:r>
      <w:r>
        <w:rPr>
          <w:rFonts w:ascii="Arial Narrow" w:hAnsi="Arial Narrow"/>
          <w:sz w:val="22"/>
        </w:rPr>
        <w:t>AHA Publications 252-3 (Published as Ellen Stahl)</w:t>
      </w:r>
    </w:p>
    <w:p w14:paraId="2CE2E2BD" w14:textId="77777777" w:rsidR="00956E07" w:rsidRPr="00956E07" w:rsidRDefault="00956E07" w:rsidP="00956E07"/>
    <w:p w14:paraId="1858A1EA" w14:textId="77777777" w:rsidR="00F71448" w:rsidRDefault="00F71448" w:rsidP="00F71448"/>
    <w:p w14:paraId="406F07EA" w14:textId="196F5448" w:rsidR="00F71448" w:rsidRDefault="00356064" w:rsidP="00F71448">
      <w:pPr>
        <w:ind w:left="1530" w:hanging="1530"/>
        <w:jc w:val="center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 xml:space="preserve">PUBLICATIONS </w:t>
      </w:r>
      <w:r w:rsidR="00F71448">
        <w:rPr>
          <w:rFonts w:ascii="Arial Narrow" w:hAnsi="Arial Narrow"/>
          <w:b/>
          <w:sz w:val="24"/>
          <w:u w:val="single"/>
        </w:rPr>
        <w:t>ON BEHALF OF THE COMMISSION</w:t>
      </w:r>
      <w:r w:rsidR="00F71448" w:rsidRPr="00BD0214">
        <w:rPr>
          <w:rFonts w:ascii="Arial Narrow" w:hAnsi="Arial Narrow"/>
          <w:b/>
          <w:sz w:val="24"/>
          <w:u w:val="single"/>
        </w:rPr>
        <w:t xml:space="preserve"> FOR CASE MANAGER CERTIFICATION (CCMC)</w:t>
      </w:r>
    </w:p>
    <w:p w14:paraId="7E8F71B9" w14:textId="77777777" w:rsidR="00F71448" w:rsidRPr="005C2EF2" w:rsidRDefault="00F71448" w:rsidP="005C2EF2">
      <w:pPr>
        <w:ind w:left="1530" w:hanging="1530"/>
        <w:rPr>
          <w:rFonts w:ascii="Arial Narrow" w:hAnsi="Arial Narrow"/>
          <w:b/>
          <w:sz w:val="16"/>
          <w:szCs w:val="16"/>
          <w:u w:val="single"/>
        </w:rPr>
      </w:pPr>
    </w:p>
    <w:p w14:paraId="5F0111E4" w14:textId="77777777" w:rsidR="00356064" w:rsidRDefault="00356064" w:rsidP="00F71448">
      <w:pPr>
        <w:ind w:left="1440" w:hanging="1440"/>
        <w:rPr>
          <w:rFonts w:ascii="Arial Narrow" w:hAnsi="Arial Narrow"/>
          <w:b/>
          <w:sz w:val="22"/>
        </w:rPr>
      </w:pPr>
    </w:p>
    <w:p w14:paraId="600ABE9D" w14:textId="77777777" w:rsidR="00F71448" w:rsidRPr="00982821" w:rsidRDefault="00F71448" w:rsidP="00F71448">
      <w:pPr>
        <w:ind w:left="1440" w:hanging="144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July 2011</w:t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i/>
          <w:sz w:val="22"/>
        </w:rPr>
        <w:t xml:space="preserve">Understanding Care Coordination: Emerging Opportunities for Social Workers, </w:t>
      </w:r>
      <w:r>
        <w:rPr>
          <w:rFonts w:ascii="Arial Narrow" w:hAnsi="Arial Narrow"/>
          <w:b/>
          <w:sz w:val="22"/>
        </w:rPr>
        <w:t xml:space="preserve">The New Social Worker, </w:t>
      </w:r>
      <w:r w:rsidRPr="000470E8">
        <w:rPr>
          <w:rFonts w:ascii="Arial Narrow" w:hAnsi="Arial Narrow"/>
          <w:sz w:val="22"/>
        </w:rPr>
        <w:t xml:space="preserve">White Hat </w:t>
      </w:r>
      <w:r>
        <w:rPr>
          <w:rFonts w:ascii="Arial Narrow" w:hAnsi="Arial Narrow"/>
          <w:sz w:val="22"/>
        </w:rPr>
        <w:t>Communications,</w:t>
      </w:r>
      <w:hyperlink r:id="rId16" w:history="1">
        <w:r w:rsidRPr="00B329EA">
          <w:rPr>
            <w:rStyle w:val="Hyperlink"/>
            <w:rFonts w:ascii="Arial Narrow" w:hAnsi="Arial Narrow"/>
            <w:b/>
            <w:sz w:val="22"/>
          </w:rPr>
          <w:t>http://www.socialworker.com/home/Feature_Articles/Professional_Development_%26_Advancement/Understanding_Care_Coordination%3A_Emerging_Opportunities_for_Social_Workers/</w:t>
        </w:r>
      </w:hyperlink>
      <w:r>
        <w:rPr>
          <w:rFonts w:ascii="Arial Narrow" w:hAnsi="Arial Narrow"/>
          <w:b/>
          <w:sz w:val="22"/>
        </w:rPr>
        <w:t xml:space="preserve"> </w:t>
      </w:r>
      <w:r>
        <w:rPr>
          <w:rFonts w:ascii="Arial Narrow" w:hAnsi="Arial Narrow"/>
          <w:sz w:val="22"/>
        </w:rPr>
        <w:t>Summer 2011</w:t>
      </w:r>
    </w:p>
    <w:p w14:paraId="55E70E51" w14:textId="77777777" w:rsidR="00B33034" w:rsidRDefault="00B33034" w:rsidP="00F71448">
      <w:pPr>
        <w:tabs>
          <w:tab w:val="left" w:pos="270"/>
          <w:tab w:val="left" w:pos="360"/>
        </w:tabs>
        <w:rPr>
          <w:rFonts w:ascii="Arial Narrow" w:hAnsi="Arial Narrow"/>
          <w:b/>
          <w:sz w:val="22"/>
          <w:szCs w:val="24"/>
        </w:rPr>
      </w:pPr>
    </w:p>
    <w:p w14:paraId="1A696DCC" w14:textId="77777777" w:rsidR="00B33034" w:rsidRDefault="00B33034" w:rsidP="00B33034">
      <w:pPr>
        <w:tabs>
          <w:tab w:val="left" w:pos="270"/>
          <w:tab w:val="left" w:pos="360"/>
        </w:tabs>
        <w:ind w:left="1530" w:hanging="1530"/>
        <w:rPr>
          <w:rFonts w:ascii="Arial Narrow" w:hAnsi="Arial Narrow"/>
          <w:sz w:val="22"/>
          <w:szCs w:val="24"/>
        </w:rPr>
      </w:pPr>
      <w:r w:rsidRPr="005C3231">
        <w:rPr>
          <w:rFonts w:ascii="Arial Narrow" w:hAnsi="Arial Narrow"/>
          <w:b/>
          <w:sz w:val="22"/>
          <w:szCs w:val="24"/>
        </w:rPr>
        <w:t>January 2011</w:t>
      </w:r>
      <w:r>
        <w:rPr>
          <w:rFonts w:ascii="Arial Narrow" w:hAnsi="Arial Narrow"/>
          <w:i/>
          <w:sz w:val="22"/>
          <w:szCs w:val="24"/>
        </w:rPr>
        <w:tab/>
      </w:r>
      <w:r w:rsidRPr="003605CC">
        <w:rPr>
          <w:rFonts w:ascii="Arial Narrow" w:hAnsi="Arial Narrow"/>
          <w:i/>
          <w:sz w:val="22"/>
          <w:szCs w:val="24"/>
        </w:rPr>
        <w:t>Providing Patient-Centered Care Demands Professional Diversity in Case Management</w:t>
      </w:r>
      <w:r>
        <w:rPr>
          <w:rFonts w:ascii="Arial Narrow" w:hAnsi="Arial Narrow"/>
          <w:i/>
          <w:sz w:val="22"/>
          <w:szCs w:val="24"/>
        </w:rPr>
        <w:t xml:space="preserve">, CCMC News and Views Column, </w:t>
      </w:r>
      <w:r>
        <w:rPr>
          <w:rFonts w:ascii="Arial Narrow" w:hAnsi="Arial Narrow"/>
          <w:b/>
          <w:sz w:val="22"/>
          <w:szCs w:val="24"/>
        </w:rPr>
        <w:t xml:space="preserve">Professional Case Management, </w:t>
      </w:r>
      <w:r>
        <w:rPr>
          <w:rFonts w:ascii="Arial Narrow" w:hAnsi="Arial Narrow"/>
          <w:sz w:val="22"/>
          <w:szCs w:val="24"/>
        </w:rPr>
        <w:t>Lippincott, Williams &amp; Wilkins, (accepted for publication: 16 (1)</w:t>
      </w:r>
    </w:p>
    <w:p w14:paraId="59A5F3F0" w14:textId="77777777" w:rsidR="00B33034" w:rsidRDefault="00B33034" w:rsidP="00B33034">
      <w:pPr>
        <w:tabs>
          <w:tab w:val="left" w:pos="270"/>
          <w:tab w:val="left" w:pos="360"/>
        </w:tabs>
        <w:ind w:left="1530" w:hanging="1530"/>
        <w:rPr>
          <w:rFonts w:ascii="Arial Narrow" w:hAnsi="Arial Narrow"/>
          <w:sz w:val="22"/>
          <w:szCs w:val="24"/>
        </w:rPr>
      </w:pPr>
    </w:p>
    <w:p w14:paraId="19B0164B" w14:textId="72B2F17C" w:rsidR="00B33034" w:rsidRPr="00B33034" w:rsidRDefault="00B33034" w:rsidP="00B33034">
      <w:pPr>
        <w:ind w:left="1440" w:hanging="144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January 2011</w:t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i/>
          <w:sz w:val="22"/>
        </w:rPr>
        <w:t xml:space="preserve">Complex Cases Require a Transdisciplinary Team, </w:t>
      </w:r>
      <w:r>
        <w:rPr>
          <w:rFonts w:ascii="Arial Narrow" w:hAnsi="Arial Narrow"/>
          <w:b/>
          <w:sz w:val="22"/>
        </w:rPr>
        <w:t>RehabPro,</w:t>
      </w:r>
      <w:r>
        <w:rPr>
          <w:rFonts w:ascii="Arial Narrow" w:hAnsi="Arial Narrow"/>
          <w:sz w:val="22"/>
        </w:rPr>
        <w:t xml:space="preserve"> Winter 2010 Edition, International Association of Rehabilitation Professionals Publications18 (4) </w:t>
      </w:r>
    </w:p>
    <w:p w14:paraId="26C45D66" w14:textId="77777777" w:rsidR="002A41FB" w:rsidRDefault="002A41FB" w:rsidP="00B33034">
      <w:pPr>
        <w:rPr>
          <w:rFonts w:ascii="Arial Narrow" w:hAnsi="Arial Narrow"/>
          <w:b/>
          <w:sz w:val="22"/>
        </w:rPr>
      </w:pPr>
    </w:p>
    <w:p w14:paraId="29AB9C5D" w14:textId="563FD14B" w:rsidR="002A41FB" w:rsidRPr="002A41FB" w:rsidRDefault="002A41FB" w:rsidP="002A41FB">
      <w:pPr>
        <w:ind w:left="1530" w:hanging="1530"/>
        <w:rPr>
          <w:rFonts w:ascii="Arial Narrow" w:hAnsi="Arial Narrow"/>
          <w:b/>
          <w:sz w:val="22"/>
        </w:rPr>
      </w:pPr>
      <w:r w:rsidRPr="005A318A">
        <w:rPr>
          <w:rFonts w:ascii="Arial Narrow" w:hAnsi="Arial Narrow"/>
          <w:b/>
          <w:sz w:val="22"/>
        </w:rPr>
        <w:t>September</w:t>
      </w:r>
      <w:r>
        <w:rPr>
          <w:rFonts w:ascii="Arial Narrow" w:hAnsi="Arial Narrow"/>
          <w:b/>
          <w:sz w:val="22"/>
        </w:rPr>
        <w:t xml:space="preserve"> 2010 </w:t>
      </w:r>
      <w:r w:rsidRPr="00EC0D1D">
        <w:rPr>
          <w:rFonts w:ascii="Arial Narrow" w:hAnsi="Arial Narrow"/>
          <w:b/>
          <w:sz w:val="22"/>
        </w:rPr>
        <w:tab/>
      </w:r>
      <w:r w:rsidRPr="00EC0D1D">
        <w:rPr>
          <w:rFonts w:ascii="Arial Narrow" w:hAnsi="Arial Narrow" w:cs="Tahoma"/>
          <w:bCs/>
          <w:i/>
          <w:sz w:val="22"/>
          <w:szCs w:val="34"/>
        </w:rPr>
        <w:t xml:space="preserve">Understanding the Impact of Medical Loss Ratio On Case Management and Other Direct Patient Services, Co-authored with Annette C. Watson, </w:t>
      </w:r>
      <w:r w:rsidRPr="00EC0D1D">
        <w:rPr>
          <w:rFonts w:ascii="Arial Narrow" w:hAnsi="Arial Narrow" w:cs="Tahoma"/>
          <w:b/>
          <w:bCs/>
          <w:sz w:val="22"/>
          <w:szCs w:val="34"/>
        </w:rPr>
        <w:t xml:space="preserve">Healthcare Reform Magazine, </w:t>
      </w:r>
      <w:r w:rsidRPr="00EC0D1D">
        <w:rPr>
          <w:rFonts w:ascii="Arial Narrow" w:hAnsi="Arial Narrow" w:cs="Tahoma"/>
          <w:bCs/>
          <w:sz w:val="22"/>
          <w:szCs w:val="34"/>
        </w:rPr>
        <w:t>Free Health, LLC,</w:t>
      </w:r>
      <w:r>
        <w:rPr>
          <w:rFonts w:ascii="Arial Narrow" w:hAnsi="Arial Narrow" w:cs="Tahoma"/>
          <w:bCs/>
          <w:color w:val="10215C"/>
          <w:sz w:val="22"/>
          <w:szCs w:val="34"/>
        </w:rPr>
        <w:t xml:space="preserve"> </w:t>
      </w:r>
      <w:hyperlink r:id="rId17" w:history="1">
        <w:r w:rsidRPr="00EC2656">
          <w:rPr>
            <w:rStyle w:val="Hyperlink"/>
            <w:rFonts w:ascii="Arial Narrow" w:hAnsi="Arial Narrow" w:cs="Tahoma"/>
            <w:bCs/>
            <w:sz w:val="22"/>
            <w:szCs w:val="34"/>
          </w:rPr>
          <w:t>http://healthcarereformmagazine.com/article/understanding-the-impact-of-medical-loss-ratio-on-case-management-and-other-direct-patient-services.html</w:t>
        </w:r>
      </w:hyperlink>
      <w:r>
        <w:rPr>
          <w:rFonts w:ascii="Arial Narrow" w:hAnsi="Arial Narrow" w:cs="Tahoma"/>
          <w:bCs/>
          <w:color w:val="10215C"/>
          <w:sz w:val="22"/>
          <w:szCs w:val="34"/>
        </w:rPr>
        <w:t xml:space="preserve"> , Issue 5</w:t>
      </w:r>
    </w:p>
    <w:p w14:paraId="462F01FD" w14:textId="77777777" w:rsidR="00982821" w:rsidRDefault="00982821" w:rsidP="00982821">
      <w:pPr>
        <w:ind w:left="1530" w:hanging="1530"/>
        <w:rPr>
          <w:rFonts w:ascii="Arial Narrow" w:hAnsi="Arial Narrow"/>
          <w:b/>
          <w:sz w:val="22"/>
        </w:rPr>
      </w:pPr>
    </w:p>
    <w:p w14:paraId="7201B2A3" w14:textId="77777777" w:rsidR="00982821" w:rsidRPr="005C3231" w:rsidRDefault="00982821" w:rsidP="00982821">
      <w:pPr>
        <w:ind w:left="1530" w:hanging="1530"/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b/>
          <w:sz w:val="22"/>
        </w:rPr>
        <w:t>August 2010</w:t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i/>
          <w:sz w:val="22"/>
        </w:rPr>
        <w:t xml:space="preserve">Pursuing the Promise of Care Coordination with Qualified, Credentialed Professionals; Co-Authored with Annette C. Watson, </w:t>
      </w:r>
      <w:r>
        <w:rPr>
          <w:rFonts w:ascii="Arial Narrow" w:hAnsi="Arial Narrow"/>
          <w:b/>
          <w:i/>
          <w:sz w:val="22"/>
        </w:rPr>
        <w:t xml:space="preserve">Healthcare Reform Magazine, </w:t>
      </w:r>
      <w:r w:rsidRPr="00A44AE7">
        <w:rPr>
          <w:rFonts w:ascii="Arial Narrow" w:hAnsi="Arial Narrow"/>
          <w:i/>
          <w:sz w:val="22"/>
        </w:rPr>
        <w:t>Free Health LLC</w:t>
      </w:r>
      <w:r>
        <w:rPr>
          <w:rFonts w:ascii="Arial Narrow" w:hAnsi="Arial Narrow"/>
          <w:b/>
          <w:i/>
          <w:sz w:val="22"/>
        </w:rPr>
        <w:t xml:space="preserve">, </w:t>
      </w:r>
      <w:hyperlink r:id="rId18" w:history="1">
        <w:r w:rsidRPr="005C0A7C">
          <w:rPr>
            <w:rStyle w:val="Hyperlink"/>
            <w:rFonts w:ascii="Arial Narrow" w:hAnsi="Arial Narrow"/>
            <w:b/>
            <w:i/>
            <w:sz w:val="22"/>
          </w:rPr>
          <w:t>http://healthcarereformmagazine.com/article/pursuing-the-promise-of-care-coordination-with-qualified-credentialed-professionals.html</w:t>
        </w:r>
      </w:hyperlink>
      <w:r>
        <w:rPr>
          <w:rFonts w:ascii="Arial Narrow" w:hAnsi="Arial Narrow"/>
          <w:b/>
          <w:i/>
          <w:sz w:val="22"/>
        </w:rPr>
        <w:t xml:space="preserve">, </w:t>
      </w:r>
      <w:r w:rsidRPr="009A1B2D">
        <w:rPr>
          <w:rFonts w:ascii="Arial Narrow" w:hAnsi="Arial Narrow"/>
          <w:i/>
          <w:sz w:val="22"/>
        </w:rPr>
        <w:t>Issue 4, Business Section, online at</w:t>
      </w:r>
      <w:r>
        <w:rPr>
          <w:rFonts w:ascii="Arial Narrow" w:hAnsi="Arial Narrow"/>
          <w:b/>
          <w:i/>
          <w:sz w:val="22"/>
        </w:rPr>
        <w:t xml:space="preserve"> </w:t>
      </w:r>
      <w:hyperlink r:id="rId19" w:history="1">
        <w:r w:rsidRPr="005C0A7C">
          <w:rPr>
            <w:rStyle w:val="Hyperlink"/>
            <w:rFonts w:ascii="Arial Narrow" w:hAnsi="Arial Narrow"/>
            <w:b/>
            <w:i/>
            <w:sz w:val="22"/>
          </w:rPr>
          <w:t>www.healthcarereformmagazine.com</w:t>
        </w:r>
      </w:hyperlink>
      <w:r>
        <w:rPr>
          <w:rFonts w:ascii="Arial Narrow" w:hAnsi="Arial Narrow"/>
          <w:b/>
          <w:i/>
          <w:sz w:val="22"/>
        </w:rPr>
        <w:t xml:space="preserve"> </w:t>
      </w:r>
    </w:p>
    <w:p w14:paraId="4AA9DFF6" w14:textId="77777777" w:rsidR="00982821" w:rsidRPr="00982821" w:rsidRDefault="00982821" w:rsidP="00C1212B">
      <w:pPr>
        <w:spacing w:after="120"/>
        <w:rPr>
          <w:rFonts w:ascii="Arial Narrow" w:hAnsi="Arial Narrow"/>
          <w:b/>
          <w:sz w:val="16"/>
          <w:szCs w:val="16"/>
        </w:rPr>
      </w:pPr>
    </w:p>
    <w:p w14:paraId="7AB98082" w14:textId="26434F31" w:rsidR="00C1212B" w:rsidRPr="00A44AE7" w:rsidRDefault="00C1212B" w:rsidP="00C1212B">
      <w:pPr>
        <w:spacing w:after="12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May 2010</w:t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i/>
          <w:sz w:val="22"/>
        </w:rPr>
        <w:t xml:space="preserve">Grounding Transdisciplinary Ethics, CCMC News and Views Column </w:t>
      </w:r>
      <w:r>
        <w:rPr>
          <w:rFonts w:ascii="Arial Narrow" w:hAnsi="Arial Narrow"/>
          <w:b/>
          <w:sz w:val="22"/>
        </w:rPr>
        <w:t xml:space="preserve">Professional Case Management, </w:t>
      </w:r>
      <w:r>
        <w:rPr>
          <w:rFonts w:ascii="Arial Narrow" w:hAnsi="Arial Narrow"/>
          <w:sz w:val="22"/>
        </w:rPr>
        <w:t>Lippinc</w:t>
      </w:r>
      <w:r w:rsidR="00982821">
        <w:rPr>
          <w:rFonts w:ascii="Arial Narrow" w:hAnsi="Arial Narrow"/>
          <w:sz w:val="22"/>
        </w:rPr>
        <w:t xml:space="preserve">ott,      </w:t>
      </w:r>
      <w:r w:rsidR="00982821">
        <w:rPr>
          <w:rFonts w:ascii="Arial Narrow" w:hAnsi="Arial Narrow"/>
          <w:sz w:val="22"/>
        </w:rPr>
        <w:tab/>
      </w:r>
      <w:r w:rsidR="00982821">
        <w:rPr>
          <w:rFonts w:ascii="Arial Narrow" w:hAnsi="Arial Narrow"/>
          <w:sz w:val="22"/>
        </w:rPr>
        <w:tab/>
        <w:t xml:space="preserve">Williams &amp; Wilkins </w:t>
      </w:r>
      <w:r>
        <w:rPr>
          <w:rFonts w:ascii="Arial Narrow" w:hAnsi="Arial Narrow"/>
          <w:sz w:val="22"/>
        </w:rPr>
        <w:t>15(3), pp.121-23</w:t>
      </w:r>
    </w:p>
    <w:p w14:paraId="3983EFAA" w14:textId="77777777" w:rsidR="00C1212B" w:rsidRPr="00982821" w:rsidRDefault="00C1212B" w:rsidP="00C1212B">
      <w:pPr>
        <w:rPr>
          <w:sz w:val="16"/>
          <w:szCs w:val="16"/>
        </w:rPr>
      </w:pPr>
    </w:p>
    <w:p w14:paraId="158E3117" w14:textId="77777777" w:rsidR="00C1212B" w:rsidRPr="009A211E" w:rsidRDefault="00C1212B" w:rsidP="00C1212B">
      <w:pPr>
        <w:widowControl w:val="0"/>
        <w:autoSpaceDE w:val="0"/>
        <w:autoSpaceDN w:val="0"/>
        <w:adjustRightInd w:val="0"/>
        <w:spacing w:after="24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May 2010</w:t>
      </w:r>
      <w:r>
        <w:rPr>
          <w:rFonts w:ascii="Arial Narrow" w:hAnsi="Arial Narrow"/>
          <w:b/>
          <w:sz w:val="22"/>
        </w:rPr>
        <w:tab/>
      </w:r>
      <w:r w:rsidRPr="008E6013">
        <w:rPr>
          <w:rFonts w:ascii="Arial Narrow" w:hAnsi="Arial Narrow"/>
          <w:bCs/>
          <w:i/>
          <w:sz w:val="22"/>
          <w:szCs w:val="32"/>
        </w:rPr>
        <w:t>Case Manag</w:t>
      </w:r>
      <w:r>
        <w:rPr>
          <w:rFonts w:ascii="Arial Narrow" w:hAnsi="Arial Narrow"/>
          <w:bCs/>
          <w:i/>
          <w:sz w:val="22"/>
          <w:szCs w:val="32"/>
        </w:rPr>
        <w:t xml:space="preserve">ement across the Life Continuum: </w:t>
      </w:r>
      <w:r w:rsidRPr="008E6013">
        <w:rPr>
          <w:rFonts w:ascii="Arial Narrow" w:hAnsi="Arial Narrow"/>
          <w:bCs/>
          <w:i/>
          <w:sz w:val="22"/>
          <w:szCs w:val="32"/>
        </w:rPr>
        <w:t>Ethical Obligations vs. Best Practice</w:t>
      </w:r>
      <w:r>
        <w:rPr>
          <w:rFonts w:ascii="Arial Narrow" w:hAnsi="Arial Narrow"/>
          <w:bCs/>
          <w:i/>
          <w:sz w:val="22"/>
          <w:szCs w:val="32"/>
        </w:rPr>
        <w:t xml:space="preserve">, </w:t>
      </w:r>
      <w:r w:rsidRPr="008E6013">
        <w:rPr>
          <w:rFonts w:ascii="Arial Narrow" w:hAnsi="Arial Narrow"/>
          <w:i/>
          <w:sz w:val="22"/>
        </w:rPr>
        <w:t>Co-authored with Lyn</w:t>
      </w:r>
      <w:r>
        <w:rPr>
          <w:rFonts w:ascii="Arial Narrow" w:hAnsi="Arial Narrow"/>
          <w:i/>
          <w:sz w:val="22"/>
        </w:rPr>
        <w:t xml:space="preserve">n Muller </w:t>
      </w: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b/>
          <w:sz w:val="22"/>
        </w:rPr>
        <w:t xml:space="preserve">Professional Case Management, </w:t>
      </w:r>
      <w:r w:rsidRPr="00C50108">
        <w:rPr>
          <w:rFonts w:ascii="Arial Narrow" w:hAnsi="Arial Narrow"/>
          <w:sz w:val="22"/>
        </w:rPr>
        <w:t>Lippincott, Williams &amp; Wilkins,</w:t>
      </w:r>
      <w:r>
        <w:rPr>
          <w:rFonts w:ascii="Arial Narrow" w:hAnsi="Arial Narrow"/>
          <w:sz w:val="22"/>
        </w:rPr>
        <w:t xml:space="preserve"> 15(3), pp. 153-56</w:t>
      </w:r>
    </w:p>
    <w:p w14:paraId="456CD1CD" w14:textId="4C98B8B2" w:rsidR="00C1212B" w:rsidRPr="00C1212B" w:rsidRDefault="00C1212B" w:rsidP="00C1212B">
      <w:pPr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February 2010</w:t>
      </w:r>
      <w:r>
        <w:rPr>
          <w:rFonts w:ascii="Arial Narrow" w:hAnsi="Arial Narrow"/>
          <w:b/>
          <w:sz w:val="22"/>
        </w:rPr>
        <w:tab/>
      </w:r>
      <w:r w:rsidRPr="00C02446">
        <w:rPr>
          <w:rFonts w:ascii="Arial Narrow" w:hAnsi="Arial Narrow"/>
          <w:i/>
          <w:sz w:val="22"/>
        </w:rPr>
        <w:t>Being in a Caring Profession Doesn’</w:t>
      </w:r>
      <w:r>
        <w:rPr>
          <w:rFonts w:ascii="Arial Narrow" w:hAnsi="Arial Narrow"/>
          <w:i/>
          <w:sz w:val="22"/>
        </w:rPr>
        <w:t xml:space="preserve">t Means </w:t>
      </w:r>
      <w:r w:rsidRPr="00C02446">
        <w:rPr>
          <w:rFonts w:ascii="Arial Narrow" w:hAnsi="Arial Narrow"/>
          <w:i/>
          <w:sz w:val="22"/>
        </w:rPr>
        <w:t>We Can’t—and Shouldn’t—Care for Ourselves</w:t>
      </w:r>
      <w:r>
        <w:rPr>
          <w:rFonts w:ascii="Arial Narrow" w:hAnsi="Arial Narrow"/>
          <w:i/>
          <w:sz w:val="22"/>
        </w:rPr>
        <w:t xml:space="preserve">. </w:t>
      </w:r>
      <w:r>
        <w:rPr>
          <w:rFonts w:ascii="Arial Narrow" w:hAnsi="Arial Narrow"/>
          <w:b/>
          <w:i/>
          <w:sz w:val="22"/>
        </w:rPr>
        <w:t xml:space="preserve">Journal of Care </w:t>
      </w:r>
      <w:r>
        <w:rPr>
          <w:rFonts w:ascii="Arial Narrow" w:hAnsi="Arial Narrow"/>
          <w:b/>
          <w:i/>
          <w:sz w:val="22"/>
        </w:rPr>
        <w:tab/>
      </w:r>
      <w:r>
        <w:rPr>
          <w:rFonts w:ascii="Arial Narrow" w:hAnsi="Arial Narrow"/>
          <w:b/>
          <w:i/>
          <w:sz w:val="22"/>
        </w:rPr>
        <w:tab/>
      </w:r>
      <w:r>
        <w:rPr>
          <w:rFonts w:ascii="Arial Narrow" w:hAnsi="Arial Narrow"/>
          <w:b/>
          <w:i/>
          <w:sz w:val="22"/>
        </w:rPr>
        <w:tab/>
        <w:t xml:space="preserve">Management, </w:t>
      </w:r>
      <w:r>
        <w:rPr>
          <w:rFonts w:ascii="Arial Narrow" w:hAnsi="Arial Narrow"/>
          <w:sz w:val="22"/>
        </w:rPr>
        <w:t>Mason Medical Communications, 16 (1) pg. 3 &amp; 28</w:t>
      </w:r>
    </w:p>
    <w:p w14:paraId="451E461A" w14:textId="77777777" w:rsidR="00A15C86" w:rsidRPr="009239B1" w:rsidRDefault="00A15C86" w:rsidP="00A15C86">
      <w:pPr>
        <w:rPr>
          <w:rFonts w:ascii="Arial Narrow" w:hAnsi="Arial Narrow"/>
          <w:sz w:val="22"/>
        </w:rPr>
      </w:pPr>
    </w:p>
    <w:p w14:paraId="6BF5B7B8" w14:textId="42CF5427" w:rsidR="009E63A1" w:rsidRPr="00A15C86" w:rsidRDefault="00A15C86" w:rsidP="00A15C86">
      <w:pPr>
        <w:tabs>
          <w:tab w:val="left" w:pos="180"/>
        </w:tabs>
        <w:spacing w:after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October </w:t>
      </w:r>
      <w:r w:rsidRPr="00D0112A">
        <w:rPr>
          <w:rFonts w:ascii="Arial Narrow" w:hAnsi="Arial Narrow"/>
          <w:b/>
          <w:sz w:val="22"/>
          <w:szCs w:val="22"/>
        </w:rPr>
        <w:t>2009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 xml:space="preserve">Developing Innovative Solutions for Older Adults at Key Transitions of Care-A Transdisciplinary Perspective, </w:t>
      </w:r>
      <w:r>
        <w:rPr>
          <w:rFonts w:ascii="Arial Narrow" w:hAnsi="Arial Narrow"/>
          <w:b/>
          <w:sz w:val="22"/>
          <w:szCs w:val="22"/>
        </w:rPr>
        <w:t xml:space="preserve">The New 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  <w:t xml:space="preserve">Social Worker, </w:t>
      </w:r>
      <w:r>
        <w:rPr>
          <w:rFonts w:ascii="Arial Narrow" w:hAnsi="Arial Narrow"/>
          <w:i/>
          <w:sz w:val="22"/>
          <w:szCs w:val="22"/>
        </w:rPr>
        <w:t xml:space="preserve">Fall 2009 online @ </w:t>
      </w:r>
      <w:hyperlink r:id="rId20" w:history="1">
        <w:r w:rsidRPr="00543704">
          <w:rPr>
            <w:rStyle w:val="Hyperlink"/>
            <w:rFonts w:ascii="Arial Narrow" w:hAnsi="Arial Narrow"/>
            <w:i/>
            <w:sz w:val="22"/>
            <w:szCs w:val="22"/>
          </w:rPr>
          <w:t>www.thenewsocialworker.com</w:t>
        </w:r>
      </w:hyperlink>
      <w:r>
        <w:rPr>
          <w:rFonts w:ascii="Arial Narrow" w:hAnsi="Arial Narrow"/>
          <w:i/>
          <w:sz w:val="22"/>
          <w:szCs w:val="22"/>
        </w:rPr>
        <w:t xml:space="preserve">, </w:t>
      </w:r>
      <w:r w:rsidRPr="00E2078B">
        <w:rPr>
          <w:rFonts w:ascii="Arial Narrow" w:hAnsi="Arial Narrow"/>
          <w:sz w:val="22"/>
          <w:szCs w:val="22"/>
        </w:rPr>
        <w:t>White Hat Communications</w:t>
      </w:r>
    </w:p>
    <w:p w14:paraId="234264B5" w14:textId="77777777" w:rsidR="00A15C86" w:rsidRPr="009E63A1" w:rsidRDefault="00A15C86" w:rsidP="009E63A1"/>
    <w:p w14:paraId="12495788" w14:textId="12458208" w:rsidR="009E63A1" w:rsidRDefault="00982821" w:rsidP="009E63A1">
      <w:pPr>
        <w:spacing w:after="120"/>
        <w:ind w:left="-9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  </w:t>
      </w:r>
      <w:r w:rsidR="009E63A1" w:rsidRPr="00001543">
        <w:rPr>
          <w:rFonts w:ascii="Arial Narrow" w:hAnsi="Arial Narrow"/>
          <w:b/>
          <w:sz w:val="22"/>
        </w:rPr>
        <w:t>March 2009</w:t>
      </w:r>
      <w:r w:rsidR="009E63A1" w:rsidRPr="00001543">
        <w:rPr>
          <w:rFonts w:ascii="Arial Narrow" w:hAnsi="Arial Narrow"/>
          <w:b/>
          <w:sz w:val="24"/>
        </w:rPr>
        <w:tab/>
      </w:r>
      <w:r w:rsidR="009E63A1" w:rsidRPr="00001543">
        <w:rPr>
          <w:rFonts w:ascii="Arial Narrow" w:hAnsi="Arial Narrow"/>
          <w:i/>
          <w:sz w:val="22"/>
        </w:rPr>
        <w:t xml:space="preserve">Case Management with a Fresh Approach: The Transdisciplinary Model, </w:t>
      </w:r>
      <w:r w:rsidR="009E63A1" w:rsidRPr="00001543">
        <w:rPr>
          <w:rFonts w:ascii="Arial Narrow" w:hAnsi="Arial Narrow"/>
          <w:b/>
          <w:sz w:val="22"/>
        </w:rPr>
        <w:t>the Journal of Care Management,</w:t>
      </w:r>
      <w:r w:rsidR="009E63A1" w:rsidRPr="00001543">
        <w:rPr>
          <w:rFonts w:ascii="Arial Narrow" w:hAnsi="Arial Narrow"/>
          <w:b/>
          <w:sz w:val="22"/>
        </w:rPr>
        <w:tab/>
      </w:r>
      <w:r w:rsidR="009E63A1" w:rsidRPr="00001543">
        <w:rPr>
          <w:rFonts w:ascii="Arial Narrow" w:hAnsi="Arial Narrow"/>
          <w:b/>
          <w:sz w:val="22"/>
        </w:rPr>
        <w:tab/>
      </w:r>
      <w:r w:rsidR="009E63A1" w:rsidRPr="00001543">
        <w:rPr>
          <w:rFonts w:ascii="Arial Narrow" w:hAnsi="Arial Narrow"/>
          <w:b/>
          <w:sz w:val="22"/>
        </w:rPr>
        <w:tab/>
        <w:t xml:space="preserve"> </w:t>
      </w:r>
      <w:r w:rsidR="009E63A1">
        <w:rPr>
          <w:rFonts w:ascii="Arial Narrow" w:hAnsi="Arial Narrow"/>
          <w:b/>
          <w:sz w:val="22"/>
        </w:rPr>
        <w:tab/>
      </w:r>
      <w:r w:rsidR="009E63A1" w:rsidRPr="00001543">
        <w:rPr>
          <w:rFonts w:ascii="Arial Narrow" w:hAnsi="Arial Narrow"/>
          <w:sz w:val="22"/>
        </w:rPr>
        <w:t xml:space="preserve">15(1), </w:t>
      </w:r>
      <w:r w:rsidR="009E63A1">
        <w:rPr>
          <w:rFonts w:ascii="Arial Narrow" w:hAnsi="Arial Narrow"/>
          <w:sz w:val="22"/>
        </w:rPr>
        <w:t xml:space="preserve">pg. </w:t>
      </w:r>
      <w:r w:rsidR="009E63A1" w:rsidRPr="00001543">
        <w:rPr>
          <w:rFonts w:ascii="Arial Narrow" w:hAnsi="Arial Narrow"/>
          <w:sz w:val="22"/>
        </w:rPr>
        <w:t>3</w:t>
      </w:r>
    </w:p>
    <w:p w14:paraId="32239BF1" w14:textId="4C737F4B" w:rsidR="00956E07" w:rsidRDefault="009E63A1" w:rsidP="00581015">
      <w:pPr>
        <w:spacing w:after="120"/>
        <w:ind w:left="-90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</w:t>
      </w:r>
      <w:r w:rsidRPr="006D40FB">
        <w:rPr>
          <w:rFonts w:ascii="Arial Narrow" w:hAnsi="Arial Narrow"/>
          <w:b/>
          <w:sz w:val="22"/>
          <w:szCs w:val="22"/>
        </w:rPr>
        <w:t>November 2008</w:t>
      </w:r>
      <w:r w:rsidRPr="006D40FB">
        <w:rPr>
          <w:rFonts w:ascii="Arial Narrow" w:hAnsi="Arial Narrow"/>
          <w:b/>
          <w:sz w:val="22"/>
          <w:szCs w:val="22"/>
        </w:rPr>
        <w:tab/>
      </w:r>
      <w:r w:rsidRPr="006D40FB">
        <w:rPr>
          <w:rStyle w:val="Strong"/>
          <w:rFonts w:ascii="Arial Narrow" w:hAnsi="Arial Narrow" w:cs="Arial"/>
          <w:b w:val="0"/>
          <w:sz w:val="22"/>
          <w:szCs w:val="22"/>
        </w:rPr>
        <w:t xml:space="preserve">Social Workers: Key Members of Transdisciplinary Teams Working With Older Adults; </w:t>
      </w:r>
      <w:r w:rsidRPr="006D40FB">
        <w:rPr>
          <w:rFonts w:ascii="Arial Narrow" w:hAnsi="Arial Narrow"/>
          <w:b/>
          <w:i/>
          <w:sz w:val="22"/>
          <w:szCs w:val="22"/>
        </w:rPr>
        <w:t xml:space="preserve">Social Work Today </w:t>
      </w:r>
      <w:r w:rsidRPr="006D40FB">
        <w:rPr>
          <w:rFonts w:ascii="Arial Narrow" w:hAnsi="Arial Narrow"/>
          <w:b/>
          <w:i/>
          <w:sz w:val="22"/>
          <w:szCs w:val="22"/>
        </w:rPr>
        <w:tab/>
      </w:r>
      <w:r w:rsidRPr="006D40FB">
        <w:rPr>
          <w:rFonts w:ascii="Arial Narrow" w:hAnsi="Arial Narrow"/>
          <w:b/>
          <w:i/>
          <w:sz w:val="22"/>
          <w:szCs w:val="22"/>
        </w:rPr>
        <w:tab/>
      </w:r>
      <w:r w:rsidRPr="006D40FB"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b/>
          <w:i/>
          <w:sz w:val="22"/>
          <w:szCs w:val="22"/>
        </w:rPr>
        <w:tab/>
      </w:r>
      <w:r w:rsidRPr="006D40FB">
        <w:rPr>
          <w:rFonts w:ascii="Arial Narrow" w:hAnsi="Arial Narrow"/>
          <w:b/>
          <w:i/>
          <w:sz w:val="22"/>
          <w:szCs w:val="22"/>
        </w:rPr>
        <w:t>Newsletter</w:t>
      </w:r>
      <w:r w:rsidRPr="006D40FB">
        <w:rPr>
          <w:rFonts w:ascii="Arial Narrow" w:hAnsi="Arial Narrow"/>
          <w:i/>
          <w:sz w:val="22"/>
          <w:szCs w:val="22"/>
        </w:rPr>
        <w:t>, Great Valley Publishing</w:t>
      </w:r>
      <w:r w:rsidRPr="006D40FB">
        <w:rPr>
          <w:rFonts w:ascii="Arial Narrow" w:hAnsi="Arial Narrow"/>
          <w:b/>
          <w:i/>
          <w:sz w:val="22"/>
          <w:szCs w:val="22"/>
        </w:rPr>
        <w:t>)</w:t>
      </w:r>
    </w:p>
    <w:p w14:paraId="05E74913" w14:textId="77777777" w:rsidR="00581015" w:rsidRPr="00581015" w:rsidRDefault="00581015" w:rsidP="00581015">
      <w:pPr>
        <w:spacing w:after="120"/>
        <w:ind w:left="-90"/>
        <w:rPr>
          <w:rFonts w:ascii="Arial Narrow" w:hAnsi="Arial Narrow"/>
          <w:b/>
          <w:i/>
          <w:sz w:val="22"/>
          <w:szCs w:val="22"/>
        </w:rPr>
      </w:pPr>
    </w:p>
    <w:p w14:paraId="2A04A672" w14:textId="63E9A190" w:rsidR="00124337" w:rsidRDefault="00124337" w:rsidP="00007D72">
      <w:pPr>
        <w:pStyle w:val="Heading3"/>
        <w:spacing w:after="120"/>
        <w:rPr>
          <w:b w:val="0"/>
          <w:szCs w:val="32"/>
        </w:rPr>
      </w:pPr>
      <w:r w:rsidRPr="00652CB1">
        <w:rPr>
          <w:b w:val="0"/>
          <w:szCs w:val="32"/>
        </w:rPr>
        <w:lastRenderedPageBreak/>
        <w:t>E</w:t>
      </w:r>
      <w:r>
        <w:rPr>
          <w:b w:val="0"/>
          <w:szCs w:val="32"/>
        </w:rPr>
        <w:t>LLEN FINK-SAMNICK MSW, ACSW, LCSW, CCM, CRP</w:t>
      </w:r>
    </w:p>
    <w:p w14:paraId="2CBA554F" w14:textId="77777777" w:rsidR="00956E07" w:rsidRPr="00956E07" w:rsidRDefault="00956E07" w:rsidP="00956E07"/>
    <w:p w14:paraId="09A06249" w14:textId="77777777" w:rsidR="00956E07" w:rsidRDefault="00956E07" w:rsidP="00956E07">
      <w:pPr>
        <w:spacing w:line="360" w:lineRule="auto"/>
        <w:ind w:left="1530" w:hanging="1530"/>
        <w:jc w:val="center"/>
        <w:rPr>
          <w:rFonts w:ascii="Arial Narrow" w:hAnsi="Arial Narrow"/>
          <w:b/>
          <w:i/>
          <w:sz w:val="24"/>
          <w:u w:val="single"/>
        </w:rPr>
      </w:pPr>
      <w:r w:rsidRPr="007B04D5">
        <w:rPr>
          <w:rFonts w:ascii="Arial Narrow" w:hAnsi="Arial Narrow"/>
          <w:b/>
          <w:i/>
          <w:sz w:val="24"/>
          <w:u w:val="single"/>
        </w:rPr>
        <w:t>PRESENTATIONS (listed by title):</w:t>
      </w:r>
    </w:p>
    <w:p w14:paraId="68E735C0" w14:textId="77777777" w:rsidR="00956E07" w:rsidRDefault="00956E07" w:rsidP="00956E07">
      <w:pPr>
        <w:tabs>
          <w:tab w:val="left" w:pos="450"/>
        </w:tabs>
        <w:ind w:left="1530" w:hanging="1530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Building the Case Management Workforce (with Mary Beth Newman &amp; Debra Hostettler, CMSA)</w:t>
      </w:r>
    </w:p>
    <w:p w14:paraId="0905FF8A" w14:textId="77777777" w:rsidR="00956E07" w:rsidRPr="00C571C8" w:rsidRDefault="00956E07" w:rsidP="00956E07">
      <w:pPr>
        <w:ind w:left="1530" w:hanging="153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June 2012: </w:t>
      </w:r>
      <w:r>
        <w:rPr>
          <w:rFonts w:ascii="Arial Narrow" w:hAnsi="Arial Narrow"/>
          <w:sz w:val="22"/>
          <w:szCs w:val="22"/>
        </w:rPr>
        <w:t>Concurrent, CMSA Annual Conference, San Francisco, CA</w:t>
      </w:r>
    </w:p>
    <w:p w14:paraId="4628FD1E" w14:textId="77777777" w:rsidR="00956E07" w:rsidRDefault="00956E07" w:rsidP="00956E07">
      <w:pPr>
        <w:ind w:left="1530" w:hanging="1530"/>
        <w:rPr>
          <w:rFonts w:ascii="Arial Narrow" w:hAnsi="Arial Narrow"/>
          <w:b/>
          <w:i/>
          <w:sz w:val="22"/>
          <w:szCs w:val="22"/>
        </w:rPr>
      </w:pPr>
    </w:p>
    <w:p w14:paraId="2D833347" w14:textId="77777777" w:rsidR="00956E07" w:rsidRDefault="00956E07" w:rsidP="00956E07">
      <w:pPr>
        <w:ind w:left="1530" w:hanging="1530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Case Managing the Client Village: The Ethical Tango</w:t>
      </w:r>
    </w:p>
    <w:p w14:paraId="1D52FA4B" w14:textId="77777777" w:rsidR="00956E07" w:rsidRDefault="00956E07" w:rsidP="00956E07">
      <w:pPr>
        <w:ind w:left="1530" w:hanging="153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</w:t>
      </w:r>
      <w:r w:rsidRPr="003558D4">
        <w:rPr>
          <w:rFonts w:ascii="Arial Narrow" w:hAnsi="Arial Narrow"/>
          <w:b/>
          <w:sz w:val="22"/>
          <w:szCs w:val="22"/>
        </w:rPr>
        <w:t xml:space="preserve"> October 2012: </w:t>
      </w:r>
      <w:r w:rsidRPr="003558D4">
        <w:rPr>
          <w:rFonts w:ascii="Arial Narrow" w:hAnsi="Arial Narrow"/>
          <w:sz w:val="22"/>
          <w:szCs w:val="22"/>
        </w:rPr>
        <w:t xml:space="preserve">Keynote, Mid-Atlantic </w:t>
      </w:r>
      <w:r>
        <w:rPr>
          <w:rFonts w:ascii="Arial Narrow" w:hAnsi="Arial Narrow"/>
          <w:sz w:val="22"/>
          <w:szCs w:val="22"/>
        </w:rPr>
        <w:t xml:space="preserve">Professional </w:t>
      </w:r>
      <w:r w:rsidRPr="003558D4">
        <w:rPr>
          <w:rFonts w:ascii="Arial Narrow" w:hAnsi="Arial Narrow"/>
          <w:sz w:val="22"/>
          <w:szCs w:val="22"/>
        </w:rPr>
        <w:t>Geriatric Care Managers’</w:t>
      </w:r>
      <w:r>
        <w:rPr>
          <w:rFonts w:ascii="Arial Narrow" w:hAnsi="Arial Narrow"/>
          <w:sz w:val="22"/>
          <w:szCs w:val="22"/>
        </w:rPr>
        <w:t xml:space="preserve"> Association Annual Conference,</w:t>
      </w:r>
      <w:r w:rsidRPr="003558D4">
        <w:rPr>
          <w:rFonts w:ascii="Arial Narrow" w:hAnsi="Arial Narrow"/>
          <w:sz w:val="22"/>
          <w:szCs w:val="22"/>
        </w:rPr>
        <w:t xml:space="preserve"> Towson, MD</w:t>
      </w:r>
    </w:p>
    <w:p w14:paraId="67862437" w14:textId="2B6736E7" w:rsidR="00007D72" w:rsidRDefault="00007D72" w:rsidP="00007D72">
      <w:pPr>
        <w:ind w:left="1530" w:hanging="153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March 2013:</w:t>
      </w:r>
      <w:r>
        <w:rPr>
          <w:rFonts w:ascii="Arial Narrow" w:hAnsi="Arial Narrow"/>
          <w:sz w:val="22"/>
          <w:szCs w:val="22"/>
        </w:rPr>
        <w:t xml:space="preserve">  Concurrent, DFW CMSA Annual Conference, Irving, TX</w:t>
      </w:r>
    </w:p>
    <w:p w14:paraId="1358DE60" w14:textId="14EB15CD" w:rsidR="00956E07" w:rsidRDefault="00956E07" w:rsidP="00956E0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March 2013: </w:t>
      </w:r>
      <w:r w:rsidR="00581015">
        <w:rPr>
          <w:rFonts w:ascii="Arial Narrow" w:hAnsi="Arial Narrow"/>
          <w:b/>
          <w:sz w:val="22"/>
          <w:szCs w:val="22"/>
        </w:rPr>
        <w:t xml:space="preserve"> </w:t>
      </w:r>
      <w:r w:rsidRPr="0019123A">
        <w:rPr>
          <w:rFonts w:ascii="Arial Narrow" w:hAnsi="Arial Narrow"/>
          <w:sz w:val="22"/>
          <w:szCs w:val="22"/>
        </w:rPr>
        <w:t>Concurrent</w:t>
      </w:r>
      <w:r>
        <w:rPr>
          <w:rFonts w:ascii="Arial Narrow" w:hAnsi="Arial Narrow"/>
          <w:sz w:val="22"/>
          <w:szCs w:val="22"/>
        </w:rPr>
        <w:t xml:space="preserve">, NASWMD Annual Conference, </w:t>
      </w:r>
      <w:proofErr w:type="gramStart"/>
      <w:r>
        <w:rPr>
          <w:rFonts w:ascii="Arial Narrow" w:hAnsi="Arial Narrow"/>
          <w:sz w:val="22"/>
          <w:szCs w:val="22"/>
        </w:rPr>
        <w:t>Baltimore</w:t>
      </w:r>
      <w:proofErr w:type="gramEnd"/>
      <w:r>
        <w:rPr>
          <w:rFonts w:ascii="Arial Narrow" w:hAnsi="Arial Narrow"/>
          <w:sz w:val="22"/>
          <w:szCs w:val="22"/>
        </w:rPr>
        <w:t>, MD</w:t>
      </w:r>
    </w:p>
    <w:p w14:paraId="5357B528" w14:textId="77777777" w:rsidR="00956E07" w:rsidRPr="00956E07" w:rsidRDefault="00956E07" w:rsidP="00956E07">
      <w:pPr>
        <w:spacing w:line="360" w:lineRule="auto"/>
        <w:rPr>
          <w:rFonts w:ascii="Arial Narrow" w:hAnsi="Arial Narrow"/>
          <w:sz w:val="16"/>
          <w:szCs w:val="16"/>
        </w:rPr>
      </w:pPr>
    </w:p>
    <w:p w14:paraId="66CDA6C8" w14:textId="77777777" w:rsidR="00956E07" w:rsidRDefault="00956E07" w:rsidP="00956E07">
      <w:pPr>
        <w:ind w:left="1530" w:hanging="1530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The Global Assessment Lens: Empowering Today’s Culturally Competent Case Manager</w:t>
      </w:r>
    </w:p>
    <w:p w14:paraId="7A842C08" w14:textId="77777777" w:rsidR="00956E07" w:rsidRDefault="00956E07" w:rsidP="00956E07">
      <w:pPr>
        <w:rPr>
          <w:rFonts w:ascii="Arial Narrow" w:hAnsi="Arial Narrow"/>
          <w:sz w:val="22"/>
          <w:szCs w:val="22"/>
        </w:rPr>
      </w:pPr>
      <w:r w:rsidRPr="00202FB1">
        <w:rPr>
          <w:rFonts w:ascii="Arial Narrow" w:hAnsi="Arial Narrow"/>
          <w:b/>
          <w:sz w:val="22"/>
          <w:szCs w:val="22"/>
        </w:rPr>
        <w:t xml:space="preserve">                 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202FB1">
        <w:rPr>
          <w:rFonts w:ascii="Arial Narrow" w:hAnsi="Arial Narrow"/>
          <w:b/>
          <w:sz w:val="22"/>
          <w:szCs w:val="22"/>
        </w:rPr>
        <w:t>October 2011:</w:t>
      </w:r>
      <w:r>
        <w:rPr>
          <w:rFonts w:ascii="Arial Narrow" w:hAnsi="Arial Narrow"/>
          <w:b/>
          <w:i/>
          <w:sz w:val="22"/>
          <w:szCs w:val="22"/>
        </w:rPr>
        <w:t xml:space="preserve"> </w:t>
      </w:r>
      <w:r w:rsidRPr="00202FB1">
        <w:rPr>
          <w:rFonts w:ascii="Arial Narrow" w:hAnsi="Arial Narrow"/>
          <w:sz w:val="22"/>
          <w:szCs w:val="22"/>
        </w:rPr>
        <w:t>Keynote, Arkansas Blue Cross Blue Shield Annual Case Management Conference, Hot Springs, AK</w:t>
      </w:r>
    </w:p>
    <w:p w14:paraId="476721C3" w14:textId="3FD0FA06" w:rsidR="00587094" w:rsidRPr="00956E07" w:rsidRDefault="00587094" w:rsidP="0046320E">
      <w:pPr>
        <w:rPr>
          <w:rFonts w:ascii="Arial Narrow" w:hAnsi="Arial Narrow"/>
          <w:i/>
          <w:sz w:val="16"/>
          <w:szCs w:val="16"/>
        </w:rPr>
      </w:pPr>
    </w:p>
    <w:p w14:paraId="4FE6C829" w14:textId="1A9DC40C" w:rsidR="00587094" w:rsidRDefault="00587094" w:rsidP="00587094">
      <w:pPr>
        <w:ind w:left="1530" w:hanging="1530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The Global Assessment Lens: Empowering Today’s Culturally Competent Educator</w:t>
      </w:r>
    </w:p>
    <w:p w14:paraId="0312B5E9" w14:textId="6DD930A2" w:rsidR="00587094" w:rsidRPr="00587094" w:rsidRDefault="00587094" w:rsidP="00356064">
      <w:pPr>
        <w:pStyle w:val="Heading3"/>
        <w:tabs>
          <w:tab w:val="left" w:pos="270"/>
        </w:tabs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ab/>
        <w:t xml:space="preserve">  </w:t>
      </w:r>
      <w:r>
        <w:rPr>
          <w:rFonts w:ascii="Arial Narrow" w:hAnsi="Arial Narrow"/>
          <w:sz w:val="22"/>
        </w:rPr>
        <w:t xml:space="preserve">August 2012: Annual </w:t>
      </w:r>
      <w:r w:rsidRPr="00587094">
        <w:rPr>
          <w:rFonts w:ascii="Arial Narrow" w:hAnsi="Arial Narrow"/>
          <w:b w:val="0"/>
          <w:sz w:val="22"/>
        </w:rPr>
        <w:t>Agency Training,</w:t>
      </w:r>
      <w:r>
        <w:rPr>
          <w:rFonts w:ascii="Arial Narrow" w:hAnsi="Arial Narrow"/>
          <w:b w:val="0"/>
          <w:sz w:val="22"/>
        </w:rPr>
        <w:t xml:space="preserve"> Loudon Country Head Start, Ashburn, VA</w:t>
      </w:r>
    </w:p>
    <w:p w14:paraId="7FD956E0" w14:textId="77777777" w:rsidR="00587094" w:rsidRDefault="00587094" w:rsidP="00356064">
      <w:pPr>
        <w:pStyle w:val="Heading3"/>
        <w:tabs>
          <w:tab w:val="left" w:pos="270"/>
        </w:tabs>
        <w:jc w:val="left"/>
        <w:rPr>
          <w:rFonts w:ascii="Arial Narrow" w:hAnsi="Arial Narrow"/>
          <w:i/>
          <w:sz w:val="22"/>
        </w:rPr>
      </w:pPr>
    </w:p>
    <w:p w14:paraId="4B64AF54" w14:textId="5AB631B5" w:rsidR="00356064" w:rsidRDefault="00587094" w:rsidP="00356064">
      <w:pPr>
        <w:pStyle w:val="Heading3"/>
        <w:tabs>
          <w:tab w:val="left" w:pos="270"/>
        </w:tabs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i/>
          <w:sz w:val="22"/>
        </w:rPr>
        <w:tab/>
      </w:r>
      <w:r w:rsidR="00356064">
        <w:rPr>
          <w:rFonts w:ascii="Arial Narrow" w:hAnsi="Arial Narrow"/>
          <w:i/>
          <w:sz w:val="22"/>
        </w:rPr>
        <w:t>Balancing Ethics and Accountability in the Electronic Age</w:t>
      </w:r>
      <w:r w:rsidR="00356064">
        <w:rPr>
          <w:rFonts w:ascii="Arial Narrow" w:hAnsi="Arial Narrow"/>
          <w:sz w:val="22"/>
        </w:rPr>
        <w:t xml:space="preserve">: </w:t>
      </w:r>
      <w:r w:rsidR="00356064" w:rsidRPr="0093592D">
        <w:rPr>
          <w:rFonts w:ascii="Arial Narrow" w:hAnsi="Arial Narrow"/>
          <w:i/>
          <w:sz w:val="22"/>
        </w:rPr>
        <w:t>Employing E-Tech Ethics©</w:t>
      </w:r>
      <w:r w:rsidR="00356064">
        <w:rPr>
          <w:rFonts w:ascii="Arial Narrow" w:hAnsi="Arial Narrow"/>
          <w:sz w:val="22"/>
        </w:rPr>
        <w:t xml:space="preserve">  </w:t>
      </w:r>
    </w:p>
    <w:p w14:paraId="70A6F424" w14:textId="19B02048" w:rsidR="00356064" w:rsidRDefault="00356064" w:rsidP="00356064">
      <w:pPr>
        <w:pStyle w:val="Heading3"/>
        <w:tabs>
          <w:tab w:val="left" w:pos="270"/>
        </w:tabs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(2012 title revision</w:t>
      </w:r>
      <w:r w:rsidR="00581015">
        <w:rPr>
          <w:rFonts w:ascii="Arial Narrow" w:hAnsi="Arial Narrow"/>
          <w:sz w:val="22"/>
        </w:rPr>
        <w:t xml:space="preserve"> with concurrent updates</w:t>
      </w:r>
      <w:r>
        <w:rPr>
          <w:rFonts w:ascii="Arial Narrow" w:hAnsi="Arial Narrow"/>
          <w:sz w:val="22"/>
        </w:rPr>
        <w:t xml:space="preserve">: Aligning Professional Ethics and Innovation: Employing E-Tech Ethics©) </w:t>
      </w:r>
    </w:p>
    <w:p w14:paraId="4FF105FC" w14:textId="77777777" w:rsidR="00356064" w:rsidRPr="00C17467" w:rsidRDefault="00356064" w:rsidP="00356064">
      <w:pPr>
        <w:pStyle w:val="Heading3"/>
        <w:tabs>
          <w:tab w:val="left" w:pos="270"/>
        </w:tabs>
        <w:jc w:val="left"/>
        <w:rPr>
          <w:b w:val="0"/>
          <w:szCs w:val="32"/>
        </w:rPr>
      </w:pPr>
      <w:r>
        <w:rPr>
          <w:rFonts w:ascii="Arial Narrow" w:hAnsi="Arial Narrow"/>
          <w:sz w:val="22"/>
        </w:rPr>
        <w:tab/>
      </w:r>
      <w:r w:rsidRPr="00C17467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 xml:space="preserve">     </w:t>
      </w:r>
      <w:r w:rsidRPr="00C17467">
        <w:rPr>
          <w:rFonts w:ascii="Arial Narrow" w:hAnsi="Arial Narrow"/>
          <w:sz w:val="22"/>
        </w:rPr>
        <w:t>March 2011:</w:t>
      </w:r>
      <w:r>
        <w:rPr>
          <w:rFonts w:ascii="Arial Narrow" w:hAnsi="Arial Narrow"/>
          <w:b w:val="0"/>
          <w:i/>
          <w:sz w:val="22"/>
        </w:rPr>
        <w:t xml:space="preserve"> </w:t>
      </w:r>
      <w:r w:rsidRPr="00C17467">
        <w:rPr>
          <w:rFonts w:ascii="Arial Narrow" w:hAnsi="Arial Narrow"/>
          <w:b w:val="0"/>
          <w:sz w:val="22"/>
        </w:rPr>
        <w:t>Concurrent, NASWVA Annual Conference, Richmond, VA</w:t>
      </w:r>
    </w:p>
    <w:p w14:paraId="5CCC4EF8" w14:textId="6EBA416A" w:rsidR="00B33034" w:rsidRDefault="00356064" w:rsidP="007F0BFB">
      <w:pPr>
        <w:ind w:left="1530" w:hanging="81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</w:t>
      </w:r>
      <w:r w:rsidRPr="00D405B2">
        <w:rPr>
          <w:rFonts w:ascii="Arial Narrow" w:hAnsi="Arial Narrow"/>
          <w:b/>
          <w:sz w:val="22"/>
        </w:rPr>
        <w:t xml:space="preserve"> April 2011</w:t>
      </w:r>
      <w:r>
        <w:rPr>
          <w:rFonts w:ascii="Arial Narrow" w:hAnsi="Arial Narrow"/>
          <w:b/>
          <w:sz w:val="22"/>
        </w:rPr>
        <w:t xml:space="preserve">: </w:t>
      </w:r>
      <w:r>
        <w:rPr>
          <w:rFonts w:ascii="Arial Narrow" w:hAnsi="Arial Narrow"/>
          <w:sz w:val="22"/>
        </w:rPr>
        <w:t>Concurrent, NASWWV Annual Conference, Charleston, W.VA</w:t>
      </w:r>
    </w:p>
    <w:p w14:paraId="5281492E" w14:textId="77777777" w:rsidR="00F71448" w:rsidRDefault="00F71448" w:rsidP="00F71448">
      <w:pPr>
        <w:ind w:left="1530" w:hanging="81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     June 2011:</w:t>
      </w:r>
      <w:r>
        <w:rPr>
          <w:rFonts w:ascii="Arial Narrow" w:hAnsi="Arial Narrow"/>
          <w:sz w:val="22"/>
        </w:rPr>
        <w:t xml:space="preserve"> Staff Training, Infant Toddler Family Daycare Fairfax, VA</w:t>
      </w:r>
    </w:p>
    <w:p w14:paraId="44E1553C" w14:textId="77777777" w:rsidR="00F71448" w:rsidRDefault="00F71448" w:rsidP="00F71448">
      <w:pPr>
        <w:ind w:left="1530" w:hanging="81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     September 2011:</w:t>
      </w:r>
      <w:r>
        <w:rPr>
          <w:rFonts w:ascii="Arial Narrow" w:hAnsi="Arial Narrow"/>
          <w:sz w:val="22"/>
        </w:rPr>
        <w:t xml:space="preserve"> Concurrent, NASWMD Annual Clinical Conference, Baltimore, MD</w:t>
      </w:r>
    </w:p>
    <w:p w14:paraId="0A895B54" w14:textId="09AE4DC8" w:rsidR="00F71448" w:rsidRPr="00F71448" w:rsidRDefault="00F71448" w:rsidP="00F71448">
      <w:pPr>
        <w:ind w:left="1530" w:hanging="81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     October 2011:</w:t>
      </w:r>
      <w:r>
        <w:rPr>
          <w:rFonts w:ascii="Arial Narrow" w:hAnsi="Arial Narrow"/>
          <w:sz w:val="22"/>
        </w:rPr>
        <w:t xml:space="preserve"> Concurrent, CMSA Oklahoma Annual Conference, Norman, OK</w:t>
      </w:r>
    </w:p>
    <w:p w14:paraId="60C48AF7" w14:textId="77777777" w:rsidR="003558D4" w:rsidRDefault="003558D4" w:rsidP="003558D4">
      <w:pPr>
        <w:ind w:left="1530" w:hanging="540"/>
        <w:rPr>
          <w:rFonts w:ascii="Arial Narrow" w:hAnsi="Arial Narrow"/>
          <w:sz w:val="22"/>
        </w:rPr>
      </w:pPr>
      <w:r w:rsidRPr="00B75E7F">
        <w:rPr>
          <w:rFonts w:ascii="Arial Narrow" w:hAnsi="Arial Narrow"/>
          <w:b/>
          <w:sz w:val="22"/>
        </w:rPr>
        <w:t xml:space="preserve">October 2011: </w:t>
      </w:r>
      <w:r>
        <w:rPr>
          <w:rFonts w:ascii="Arial Narrow" w:hAnsi="Arial Narrow"/>
          <w:b/>
          <w:sz w:val="22"/>
        </w:rPr>
        <w:t xml:space="preserve"> </w:t>
      </w:r>
      <w:r w:rsidRPr="00B75E7F">
        <w:rPr>
          <w:rFonts w:ascii="Arial Narrow" w:hAnsi="Arial Narrow"/>
          <w:sz w:val="22"/>
        </w:rPr>
        <w:t>Concurrent, Case Management Across the Continuum, Contemporary Forums, Las Vegas, NV</w:t>
      </w:r>
    </w:p>
    <w:p w14:paraId="6F13FFA4" w14:textId="77777777" w:rsidR="003558D4" w:rsidRDefault="003558D4" w:rsidP="003558D4">
      <w:pPr>
        <w:ind w:left="1530" w:hanging="54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October 2011</w:t>
      </w:r>
      <w:r w:rsidRPr="00FB6BDD">
        <w:rPr>
          <w:rFonts w:ascii="Arial Narrow" w:hAnsi="Arial Narrow"/>
          <w:sz w:val="22"/>
        </w:rPr>
        <w:t>:  Regional</w:t>
      </w:r>
      <w:r>
        <w:rPr>
          <w:rFonts w:ascii="Arial Narrow" w:hAnsi="Arial Narrow"/>
          <w:sz w:val="22"/>
        </w:rPr>
        <w:t xml:space="preserve"> Training, NASWVA, Roanoke, VA</w:t>
      </w:r>
    </w:p>
    <w:p w14:paraId="6D433594" w14:textId="77777777" w:rsidR="003558D4" w:rsidRPr="00982821" w:rsidRDefault="003558D4" w:rsidP="003558D4">
      <w:pPr>
        <w:ind w:left="1530" w:hanging="54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November 2011: </w:t>
      </w:r>
      <w:r>
        <w:rPr>
          <w:rFonts w:ascii="Arial Narrow" w:hAnsi="Arial Narrow"/>
          <w:sz w:val="22"/>
        </w:rPr>
        <w:t>American Board of Quality Assurance Utilization Review Physicians Annual Conference, San Antonio, TX</w:t>
      </w:r>
    </w:p>
    <w:p w14:paraId="466B6A79" w14:textId="77777777" w:rsidR="003558D4" w:rsidRDefault="003558D4" w:rsidP="003558D4">
      <w:pPr>
        <w:ind w:left="1530" w:hanging="54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November 2011: </w:t>
      </w:r>
      <w:r w:rsidRPr="005A6430">
        <w:rPr>
          <w:rFonts w:ascii="Arial Narrow" w:hAnsi="Arial Narrow"/>
          <w:sz w:val="22"/>
        </w:rPr>
        <w:t>Social Work Pre-Con, National Hemophilia Foundation Annual Conference, Chicago, I</w:t>
      </w:r>
      <w:r>
        <w:rPr>
          <w:rFonts w:ascii="Arial Narrow" w:hAnsi="Arial Narrow"/>
          <w:sz w:val="22"/>
        </w:rPr>
        <w:t>I</w:t>
      </w:r>
    </w:p>
    <w:p w14:paraId="6445B1D8" w14:textId="6849853A" w:rsidR="003558D4" w:rsidRPr="003558D4" w:rsidRDefault="003558D4" w:rsidP="003558D4">
      <w:pPr>
        <w:ind w:left="1530" w:hanging="54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March 2012:</w:t>
      </w:r>
      <w:r>
        <w:rPr>
          <w:rFonts w:ascii="Arial Narrow" w:hAnsi="Arial Narrow"/>
          <w:sz w:val="22"/>
        </w:rPr>
        <w:t xml:space="preserve"> Social Work Month Keynote, Sinai Hospital Symposium, Baltimore, MD</w:t>
      </w:r>
    </w:p>
    <w:p w14:paraId="1727AA6B" w14:textId="77777777" w:rsidR="000B079A" w:rsidRDefault="000B079A" w:rsidP="000B079A">
      <w:pPr>
        <w:ind w:left="1530" w:hanging="54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March 2012:</w:t>
      </w:r>
      <w:r>
        <w:rPr>
          <w:rFonts w:ascii="Arial Narrow" w:hAnsi="Arial Narrow"/>
          <w:sz w:val="22"/>
        </w:rPr>
        <w:t xml:space="preserve"> Keynote, NASWSD Annual Conference, Sioux Falls, SD</w:t>
      </w:r>
    </w:p>
    <w:p w14:paraId="006754AA" w14:textId="06946B4E" w:rsidR="000B079A" w:rsidRPr="000B079A" w:rsidRDefault="000B079A" w:rsidP="000B079A">
      <w:pPr>
        <w:ind w:left="1530" w:hanging="54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March 2012:</w:t>
      </w:r>
      <w:r>
        <w:rPr>
          <w:rFonts w:ascii="Arial Narrow" w:hAnsi="Arial Narrow"/>
          <w:sz w:val="22"/>
        </w:rPr>
        <w:t xml:space="preserve"> Concurrent, DFW CMSA Annual Conference, Irving, TX.</w:t>
      </w:r>
    </w:p>
    <w:p w14:paraId="4CD2B73D" w14:textId="77777777" w:rsidR="00B33034" w:rsidRDefault="00B33034" w:rsidP="00B33034">
      <w:pPr>
        <w:ind w:left="1530" w:hanging="54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June 2012:</w:t>
      </w:r>
      <w:r>
        <w:rPr>
          <w:rFonts w:ascii="Arial Narrow" w:hAnsi="Arial Narrow"/>
          <w:sz w:val="22"/>
        </w:rPr>
        <w:t xml:space="preserve"> Concurrent, CMSA Annual Conference, San Francisco, CA</w:t>
      </w:r>
    </w:p>
    <w:p w14:paraId="1D62320F" w14:textId="1B9848A9" w:rsidR="00AB34FD" w:rsidRDefault="00AB34FD" w:rsidP="00B33034">
      <w:pPr>
        <w:ind w:left="1530" w:hanging="54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July 2012:</w:t>
      </w:r>
      <w:r>
        <w:rPr>
          <w:rFonts w:ascii="Arial Narrow" w:hAnsi="Arial Narrow"/>
          <w:sz w:val="22"/>
        </w:rPr>
        <w:t xml:space="preserve"> Guest Speaker, Nursing Ethics Course, DNP Program, St. Peter’s College, NJ</w:t>
      </w:r>
    </w:p>
    <w:p w14:paraId="4ACC704F" w14:textId="77777777" w:rsidR="00B33034" w:rsidRDefault="00B33034" w:rsidP="00B33034">
      <w:pPr>
        <w:ind w:left="1530" w:hanging="54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September 2012:</w:t>
      </w:r>
      <w:r>
        <w:rPr>
          <w:rFonts w:ascii="Arial Narrow" w:hAnsi="Arial Narrow"/>
          <w:sz w:val="22"/>
        </w:rPr>
        <w:t xml:space="preserve"> Keynote, CMSA of NE Annual Conference, Omaha, NE</w:t>
      </w:r>
    </w:p>
    <w:p w14:paraId="254BFFF6" w14:textId="7F5F75E6" w:rsidR="00DD243B" w:rsidRDefault="00DD243B" w:rsidP="00B33034">
      <w:pPr>
        <w:ind w:left="1530" w:hanging="54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October 2012:</w:t>
      </w:r>
      <w:r>
        <w:rPr>
          <w:rFonts w:ascii="Arial Narrow" w:hAnsi="Arial Narrow"/>
          <w:sz w:val="22"/>
        </w:rPr>
        <w:t xml:space="preserve"> Concurrent, Hampton Roads Case Management Society, Hampton, VA</w:t>
      </w:r>
    </w:p>
    <w:p w14:paraId="7FFB84DB" w14:textId="787C5C4F" w:rsidR="00007D72" w:rsidRDefault="00B33034" w:rsidP="00007D72">
      <w:pPr>
        <w:ind w:left="1530" w:hanging="54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October 2012:</w:t>
      </w:r>
      <w:r>
        <w:rPr>
          <w:rFonts w:ascii="Arial Narrow" w:hAnsi="Arial Narrow"/>
          <w:sz w:val="22"/>
        </w:rPr>
        <w:t xml:space="preserve"> Keynote, CMSA of Central Indiana Annual Conference, Indianapolis, IN</w:t>
      </w:r>
    </w:p>
    <w:p w14:paraId="776D920D" w14:textId="567558E4" w:rsidR="0046320E" w:rsidRDefault="0046320E" w:rsidP="00007D72">
      <w:pPr>
        <w:ind w:left="1530" w:hanging="54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March 2013:</w:t>
      </w:r>
      <w:r>
        <w:rPr>
          <w:rFonts w:ascii="Arial Narrow" w:hAnsi="Arial Narrow"/>
          <w:sz w:val="22"/>
        </w:rPr>
        <w:t xml:space="preserve"> Concurrent, NASWVA Annual Conference, </w:t>
      </w:r>
      <w:proofErr w:type="gramStart"/>
      <w:r>
        <w:rPr>
          <w:rFonts w:ascii="Arial Narrow" w:hAnsi="Arial Narrow"/>
          <w:sz w:val="22"/>
        </w:rPr>
        <w:t>Williamsburg</w:t>
      </w:r>
      <w:proofErr w:type="gramEnd"/>
      <w:r>
        <w:rPr>
          <w:rFonts w:ascii="Arial Narrow" w:hAnsi="Arial Narrow"/>
          <w:sz w:val="22"/>
        </w:rPr>
        <w:t>, VA</w:t>
      </w:r>
    </w:p>
    <w:p w14:paraId="63AD80BF" w14:textId="7CEFAB11" w:rsidR="00E579FD" w:rsidRDefault="00E579FD" w:rsidP="00007D72">
      <w:pPr>
        <w:ind w:left="1530" w:hanging="54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April 2013:</w:t>
      </w:r>
      <w:r>
        <w:rPr>
          <w:rFonts w:ascii="Arial Narrow" w:hAnsi="Arial Narrow"/>
          <w:sz w:val="22"/>
        </w:rPr>
        <w:t xml:space="preserve"> Regional Training, NASWVA, </w:t>
      </w:r>
      <w:proofErr w:type="gramStart"/>
      <w:r>
        <w:rPr>
          <w:rFonts w:ascii="Arial Narrow" w:hAnsi="Arial Narrow"/>
          <w:sz w:val="22"/>
        </w:rPr>
        <w:t>N</w:t>
      </w:r>
      <w:proofErr w:type="gramEnd"/>
      <w:r>
        <w:rPr>
          <w:rFonts w:ascii="Arial Narrow" w:hAnsi="Arial Narrow"/>
          <w:sz w:val="22"/>
        </w:rPr>
        <w:t>. VA</w:t>
      </w:r>
    </w:p>
    <w:p w14:paraId="407B54EA" w14:textId="46A4F598" w:rsidR="0046320E" w:rsidRDefault="00E579FD" w:rsidP="00007D72">
      <w:pPr>
        <w:ind w:left="1530" w:hanging="54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May</w:t>
      </w:r>
      <w:r w:rsidR="0046320E">
        <w:rPr>
          <w:rFonts w:ascii="Arial Narrow" w:hAnsi="Arial Narrow"/>
          <w:b/>
          <w:sz w:val="22"/>
        </w:rPr>
        <w:t xml:space="preserve"> 2013:</w:t>
      </w:r>
      <w:r w:rsidR="0046320E">
        <w:rPr>
          <w:rFonts w:ascii="Arial Narrow" w:hAnsi="Arial Narrow"/>
          <w:sz w:val="22"/>
        </w:rPr>
        <w:t xml:space="preserve"> Keynote, CMSA of the National Capital Area Annual Conference, Springfield, VA</w:t>
      </w:r>
    </w:p>
    <w:p w14:paraId="0AA7D545" w14:textId="77777777" w:rsidR="00E579FD" w:rsidRDefault="00E579FD" w:rsidP="00007D72">
      <w:pPr>
        <w:ind w:left="1530" w:hanging="540"/>
        <w:rPr>
          <w:rFonts w:ascii="Arial Narrow" w:hAnsi="Arial Narrow"/>
          <w:sz w:val="22"/>
        </w:rPr>
      </w:pPr>
    </w:p>
    <w:p w14:paraId="78419356" w14:textId="77777777" w:rsidR="002A41FB" w:rsidRPr="00AB34FD" w:rsidRDefault="002A41FB" w:rsidP="002A41FB">
      <w:pPr>
        <w:ind w:left="810" w:hanging="540"/>
        <w:rPr>
          <w:rFonts w:ascii="Arial Narrow" w:hAnsi="Arial Narrow"/>
          <w:b/>
          <w:i/>
          <w:sz w:val="16"/>
          <w:szCs w:val="16"/>
        </w:rPr>
      </w:pPr>
    </w:p>
    <w:p w14:paraId="121AA029" w14:textId="3176CB4A" w:rsidR="005A2EEB" w:rsidRDefault="00587094" w:rsidP="002D6B5D">
      <w:pPr>
        <w:ind w:left="810" w:hanging="540"/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b/>
          <w:i/>
          <w:sz w:val="22"/>
        </w:rPr>
        <w:t xml:space="preserve"> </w:t>
      </w:r>
      <w:r w:rsidR="005A2EEB">
        <w:rPr>
          <w:rFonts w:ascii="Arial Narrow" w:hAnsi="Arial Narrow"/>
          <w:b/>
          <w:i/>
          <w:sz w:val="22"/>
        </w:rPr>
        <w:t xml:space="preserve">E-Tech Ethics© </w:t>
      </w:r>
      <w:r w:rsidR="00D61AD5">
        <w:rPr>
          <w:rFonts w:ascii="Arial Narrow" w:hAnsi="Arial Narrow"/>
          <w:b/>
          <w:i/>
          <w:sz w:val="22"/>
        </w:rPr>
        <w:t xml:space="preserve">Update </w:t>
      </w:r>
      <w:r w:rsidR="005A2EEB">
        <w:rPr>
          <w:rFonts w:ascii="Arial Narrow" w:hAnsi="Arial Narrow"/>
          <w:b/>
          <w:i/>
          <w:sz w:val="22"/>
        </w:rPr>
        <w:t xml:space="preserve">2012: </w:t>
      </w:r>
    </w:p>
    <w:p w14:paraId="227EF5AD" w14:textId="77777777" w:rsidR="005A2EEB" w:rsidRPr="00564E86" w:rsidRDefault="005A2EEB" w:rsidP="005A2EEB">
      <w:pPr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                   March 2012: </w:t>
      </w:r>
      <w:r>
        <w:rPr>
          <w:rFonts w:ascii="Arial Narrow" w:hAnsi="Arial Narrow"/>
          <w:sz w:val="22"/>
        </w:rPr>
        <w:t>Concurrent, NASWVA Annual Conference, Richmond, VA</w:t>
      </w:r>
    </w:p>
    <w:p w14:paraId="6B896CAA" w14:textId="77777777" w:rsidR="005A2EEB" w:rsidRPr="00E56F63" w:rsidRDefault="005A2EEB" w:rsidP="005A2EEB">
      <w:pPr>
        <w:rPr>
          <w:rFonts w:ascii="Arial Narrow" w:hAnsi="Arial Narrow"/>
          <w:b/>
          <w:i/>
          <w:sz w:val="16"/>
          <w:szCs w:val="16"/>
        </w:rPr>
      </w:pPr>
    </w:p>
    <w:p w14:paraId="7ADB59B9" w14:textId="354B002F" w:rsidR="002A41FB" w:rsidRDefault="002D6B5D" w:rsidP="002A41FB">
      <w:pPr>
        <w:ind w:left="810" w:hanging="540"/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b/>
          <w:i/>
          <w:sz w:val="22"/>
        </w:rPr>
        <w:t xml:space="preserve">  </w:t>
      </w:r>
      <w:r w:rsidR="002A41FB">
        <w:rPr>
          <w:rFonts w:ascii="Arial Narrow" w:hAnsi="Arial Narrow"/>
          <w:b/>
          <w:i/>
          <w:sz w:val="22"/>
        </w:rPr>
        <w:t>A New Paradigm: Ethical Analysis of Case Management Assessment© (with Lynn Muller)</w:t>
      </w:r>
    </w:p>
    <w:p w14:paraId="4C0DFA2E" w14:textId="77777777" w:rsidR="002A41FB" w:rsidRPr="00C17467" w:rsidRDefault="002A41FB" w:rsidP="002A41FB">
      <w:pPr>
        <w:ind w:left="810" w:hanging="54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i/>
          <w:sz w:val="22"/>
        </w:rPr>
        <w:tab/>
        <w:t xml:space="preserve">  </w:t>
      </w:r>
      <w:r w:rsidRPr="00C17467">
        <w:rPr>
          <w:rFonts w:ascii="Arial Narrow" w:hAnsi="Arial Narrow"/>
          <w:b/>
          <w:sz w:val="22"/>
        </w:rPr>
        <w:t xml:space="preserve">November 2010: </w:t>
      </w:r>
      <w:r w:rsidRPr="00C17467">
        <w:rPr>
          <w:rFonts w:ascii="Arial Narrow" w:hAnsi="Arial Narrow"/>
          <w:sz w:val="22"/>
        </w:rPr>
        <w:t>Webinar Staff Training, Paradigm Managers Training</w:t>
      </w:r>
    </w:p>
    <w:p w14:paraId="4F4386CF" w14:textId="77777777" w:rsidR="002A41FB" w:rsidRDefault="002A41FB" w:rsidP="002A41FB">
      <w:pPr>
        <w:ind w:left="810" w:hanging="54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  <w:t xml:space="preserve">  October 2011: </w:t>
      </w:r>
      <w:r w:rsidRPr="00C17467">
        <w:rPr>
          <w:rFonts w:ascii="Arial Narrow" w:hAnsi="Arial Narrow"/>
          <w:sz w:val="22"/>
        </w:rPr>
        <w:t>Plenary, Case Management Across the Continuum, Contemporary Forums, Las Vegas, NV</w:t>
      </w:r>
    </w:p>
    <w:p w14:paraId="6C9793B4" w14:textId="39792EB0" w:rsidR="002A41FB" w:rsidRPr="00C17467" w:rsidRDefault="002A41FB" w:rsidP="002A41FB">
      <w:pPr>
        <w:ind w:left="810" w:hanging="54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  <w:t xml:space="preserve">  February 2012:</w:t>
      </w:r>
      <w:r>
        <w:rPr>
          <w:rFonts w:ascii="Arial Narrow" w:hAnsi="Arial Narrow"/>
          <w:sz w:val="22"/>
        </w:rPr>
        <w:t xml:space="preserve"> Keynote, </w:t>
      </w:r>
      <w:r w:rsidR="005A2EEB">
        <w:rPr>
          <w:rFonts w:ascii="Arial Narrow" w:hAnsi="Arial Narrow"/>
          <w:sz w:val="22"/>
        </w:rPr>
        <w:t>CMSA</w:t>
      </w:r>
      <w:r>
        <w:rPr>
          <w:rFonts w:ascii="Arial Narrow" w:hAnsi="Arial Narrow"/>
          <w:sz w:val="22"/>
        </w:rPr>
        <w:t xml:space="preserve">, </w:t>
      </w:r>
      <w:r w:rsidR="005A2EEB">
        <w:rPr>
          <w:rFonts w:ascii="Arial Narrow" w:hAnsi="Arial Narrow"/>
          <w:sz w:val="22"/>
        </w:rPr>
        <w:t>Tuscaloosa Extension of Birmingham Chapter</w:t>
      </w:r>
      <w:r>
        <w:rPr>
          <w:rFonts w:ascii="Arial Narrow" w:hAnsi="Arial Narrow"/>
          <w:sz w:val="22"/>
        </w:rPr>
        <w:t xml:space="preserve"> Birmingham, Al.</w:t>
      </w:r>
    </w:p>
    <w:p w14:paraId="0E0A5ECC" w14:textId="77777777" w:rsidR="002A41FB" w:rsidRPr="00C1212B" w:rsidRDefault="002A41FB" w:rsidP="002A41FB">
      <w:pPr>
        <w:ind w:left="1530" w:hanging="540"/>
        <w:rPr>
          <w:rFonts w:ascii="Arial Narrow" w:hAnsi="Arial Narrow"/>
          <w:b/>
          <w:i/>
          <w:sz w:val="16"/>
          <w:szCs w:val="16"/>
        </w:rPr>
      </w:pPr>
    </w:p>
    <w:p w14:paraId="3EE37C12" w14:textId="74E5F73E" w:rsidR="002A41FB" w:rsidRDefault="002D6B5D" w:rsidP="002A41FB">
      <w:pPr>
        <w:ind w:left="270"/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b/>
          <w:i/>
          <w:sz w:val="22"/>
        </w:rPr>
        <w:t xml:space="preserve">  </w:t>
      </w:r>
      <w:r w:rsidR="002A41FB">
        <w:rPr>
          <w:rFonts w:ascii="Arial Narrow" w:hAnsi="Arial Narrow"/>
          <w:b/>
          <w:i/>
          <w:sz w:val="22"/>
        </w:rPr>
        <w:t>Legal and Ethical Challenges for Today’s Case Managers (with Lynn Muller)</w:t>
      </w:r>
    </w:p>
    <w:p w14:paraId="5729D4F3" w14:textId="46E27223" w:rsidR="002A41FB" w:rsidRPr="002A41FB" w:rsidRDefault="002A41FB" w:rsidP="002A41FB">
      <w:pPr>
        <w:ind w:left="270" w:firstLine="450"/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b/>
          <w:i/>
          <w:sz w:val="22"/>
        </w:rPr>
        <w:t xml:space="preserve">     </w:t>
      </w:r>
      <w:r w:rsidRPr="00757CA3">
        <w:rPr>
          <w:rFonts w:ascii="Arial Narrow" w:hAnsi="Arial Narrow"/>
          <w:b/>
          <w:sz w:val="22"/>
        </w:rPr>
        <w:t>May 2011</w:t>
      </w:r>
      <w:r w:rsidRPr="00757CA3">
        <w:rPr>
          <w:rFonts w:ascii="Arial Narrow" w:hAnsi="Arial Narrow"/>
          <w:sz w:val="22"/>
        </w:rPr>
        <w:t>: Concurrent:</w:t>
      </w:r>
      <w:r>
        <w:rPr>
          <w:rFonts w:ascii="Arial Narrow" w:hAnsi="Arial Narrow"/>
          <w:b/>
          <w:i/>
          <w:sz w:val="22"/>
        </w:rPr>
        <w:t xml:space="preserve"> </w:t>
      </w:r>
      <w:r>
        <w:rPr>
          <w:rFonts w:ascii="Arial Narrow" w:hAnsi="Arial Narrow"/>
          <w:sz w:val="22"/>
        </w:rPr>
        <w:t>Dorland Health Leadership Summit, National Press Club, Washington, DC</w:t>
      </w:r>
    </w:p>
    <w:p w14:paraId="0BF98BCC" w14:textId="77777777" w:rsidR="00564E86" w:rsidRPr="00581015" w:rsidRDefault="00564E86" w:rsidP="00564E86">
      <w:pPr>
        <w:ind w:left="360" w:hanging="270"/>
        <w:rPr>
          <w:rFonts w:ascii="Arial Narrow" w:hAnsi="Arial Narrow"/>
          <w:b/>
          <w:i/>
          <w:sz w:val="16"/>
          <w:szCs w:val="16"/>
        </w:rPr>
      </w:pPr>
      <w:r>
        <w:rPr>
          <w:rFonts w:ascii="Arial Narrow" w:hAnsi="Arial Narrow"/>
          <w:b/>
          <w:i/>
          <w:sz w:val="22"/>
        </w:rPr>
        <w:t xml:space="preserve">    </w:t>
      </w:r>
    </w:p>
    <w:p w14:paraId="71A10866" w14:textId="4A4FDD34" w:rsidR="009D498F" w:rsidRDefault="009D498F" w:rsidP="002D6B5D">
      <w:pPr>
        <w:tabs>
          <w:tab w:val="left" w:pos="270"/>
        </w:tabs>
        <w:ind w:left="270" w:hanging="450"/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b/>
          <w:i/>
          <w:sz w:val="22"/>
        </w:rPr>
        <w:t xml:space="preserve">        </w:t>
      </w:r>
      <w:r w:rsidR="00C2375A">
        <w:rPr>
          <w:rFonts w:ascii="Arial Narrow" w:hAnsi="Arial Narrow"/>
          <w:b/>
          <w:i/>
          <w:sz w:val="22"/>
        </w:rPr>
        <w:t xml:space="preserve">  </w:t>
      </w:r>
      <w:r w:rsidR="002D6B5D">
        <w:rPr>
          <w:rFonts w:ascii="Arial Narrow" w:hAnsi="Arial Narrow"/>
          <w:b/>
          <w:i/>
          <w:sz w:val="22"/>
        </w:rPr>
        <w:t xml:space="preserve">  </w:t>
      </w:r>
      <w:r w:rsidRPr="00D90A42">
        <w:rPr>
          <w:rFonts w:ascii="Arial Narrow" w:hAnsi="Arial Narrow"/>
          <w:b/>
          <w:i/>
          <w:sz w:val="22"/>
        </w:rPr>
        <w:t>Best Practice in a Complex World (</w:t>
      </w:r>
      <w:r>
        <w:rPr>
          <w:rFonts w:ascii="Arial Narrow" w:hAnsi="Arial Narrow"/>
          <w:b/>
          <w:i/>
          <w:sz w:val="22"/>
        </w:rPr>
        <w:t xml:space="preserve">with Lynn Muller, </w:t>
      </w:r>
      <w:r w:rsidRPr="00D90A42">
        <w:rPr>
          <w:rFonts w:ascii="Arial Narrow" w:hAnsi="Arial Narrow"/>
          <w:b/>
          <w:i/>
          <w:sz w:val="22"/>
        </w:rPr>
        <w:t>CCMC)</w:t>
      </w:r>
    </w:p>
    <w:p w14:paraId="741F58DD" w14:textId="31A42907" w:rsidR="009D498F" w:rsidRDefault="009D498F" w:rsidP="00C2375A">
      <w:pPr>
        <w:spacing w:line="360" w:lineRule="auto"/>
        <w:ind w:left="450" w:hanging="1080"/>
        <w:rPr>
          <w:rFonts w:ascii="Arial Narrow" w:hAnsi="Arial Narrow"/>
          <w:sz w:val="22"/>
        </w:rPr>
      </w:pPr>
      <w:r>
        <w:rPr>
          <w:rFonts w:ascii="Arial Narrow" w:hAnsi="Arial Narrow"/>
          <w:b/>
          <w:i/>
          <w:sz w:val="22"/>
        </w:rPr>
        <w:t xml:space="preserve">                              </w:t>
      </w:r>
      <w:r w:rsidRPr="00D90A42">
        <w:rPr>
          <w:rFonts w:ascii="Arial Narrow" w:hAnsi="Arial Narrow"/>
          <w:b/>
          <w:i/>
          <w:sz w:val="22"/>
        </w:rPr>
        <w:t xml:space="preserve">  October 2010</w:t>
      </w:r>
      <w:r>
        <w:rPr>
          <w:rFonts w:ascii="Arial Narrow" w:hAnsi="Arial Narrow"/>
          <w:b/>
          <w:i/>
          <w:sz w:val="22"/>
        </w:rPr>
        <w:t xml:space="preserve">: </w:t>
      </w:r>
      <w:r w:rsidRPr="00D90A42">
        <w:rPr>
          <w:rFonts w:ascii="Arial Narrow" w:hAnsi="Arial Narrow"/>
          <w:sz w:val="22"/>
        </w:rPr>
        <w:t>Concurrent</w:t>
      </w:r>
      <w:r>
        <w:rPr>
          <w:rFonts w:ascii="Arial Narrow" w:hAnsi="Arial Narrow"/>
          <w:sz w:val="22"/>
        </w:rPr>
        <w:t>: Paradigm Managers Annual Training on Ethical Considerations, Minneapolis, MN</w:t>
      </w:r>
    </w:p>
    <w:p w14:paraId="0F5A0F59" w14:textId="1B709D51" w:rsidR="00564E86" w:rsidRDefault="00564E86" w:rsidP="002D6B5D">
      <w:pPr>
        <w:ind w:firstLine="450"/>
        <w:rPr>
          <w:rFonts w:ascii="Arial Narrow" w:hAnsi="Arial Narrow"/>
          <w:sz w:val="22"/>
        </w:rPr>
      </w:pPr>
      <w:r>
        <w:rPr>
          <w:rFonts w:ascii="Arial Narrow" w:hAnsi="Arial Narrow"/>
          <w:b/>
          <w:i/>
          <w:sz w:val="22"/>
        </w:rPr>
        <w:t>Ethical Obligation vs. Best Practice (CCMC)</w:t>
      </w:r>
    </w:p>
    <w:p w14:paraId="71D9CF56" w14:textId="78FEA9DE" w:rsidR="00F92A71" w:rsidRPr="00E56F63" w:rsidRDefault="00564E86" w:rsidP="00E56F63">
      <w:pPr>
        <w:spacing w:line="480" w:lineRule="auto"/>
        <w:ind w:left="1080" w:hanging="90"/>
        <w:rPr>
          <w:rFonts w:ascii="Arial Narrow" w:hAnsi="Arial Narrow"/>
          <w:sz w:val="22"/>
        </w:rPr>
      </w:pPr>
      <w:r w:rsidRPr="00723616">
        <w:rPr>
          <w:rFonts w:ascii="Arial Narrow" w:hAnsi="Arial Narrow"/>
          <w:b/>
          <w:sz w:val="22"/>
        </w:rPr>
        <w:t>November 2010</w:t>
      </w:r>
      <w:r w:rsidRPr="00834230">
        <w:rPr>
          <w:rFonts w:ascii="Arial Narrow" w:hAnsi="Arial Narrow"/>
          <w:sz w:val="22"/>
        </w:rPr>
        <w:t>: Keynote,</w:t>
      </w:r>
      <w:r>
        <w:rPr>
          <w:rFonts w:ascii="Arial Narrow" w:hAnsi="Arial Narrow"/>
          <w:b/>
          <w:i/>
          <w:sz w:val="22"/>
        </w:rPr>
        <w:t xml:space="preserve"> </w:t>
      </w:r>
      <w:r>
        <w:rPr>
          <w:rFonts w:ascii="Arial Narrow" w:hAnsi="Arial Narrow"/>
          <w:sz w:val="22"/>
        </w:rPr>
        <w:t>Rehabilitation Nurse</w:t>
      </w:r>
      <w:r w:rsidRPr="00420662">
        <w:rPr>
          <w:rFonts w:ascii="Arial Narrow" w:hAnsi="Arial Narrow"/>
          <w:sz w:val="22"/>
        </w:rPr>
        <w:t xml:space="preserve"> Coordinators Network</w:t>
      </w:r>
      <w:r>
        <w:rPr>
          <w:rFonts w:ascii="Arial Narrow" w:hAnsi="Arial Narrow"/>
          <w:sz w:val="22"/>
        </w:rPr>
        <w:t>, Monthly meeting, San Diego, CA</w:t>
      </w:r>
    </w:p>
    <w:p w14:paraId="25E75930" w14:textId="7D65FD57" w:rsidR="009E63A1" w:rsidRPr="00773735" w:rsidRDefault="009E63A1" w:rsidP="00C571C8">
      <w:pPr>
        <w:tabs>
          <w:tab w:val="left" w:pos="990"/>
          <w:tab w:val="left" w:pos="1260"/>
        </w:tabs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</w:p>
    <w:p w14:paraId="1F187026" w14:textId="6A64D231" w:rsidR="00202FB1" w:rsidRDefault="00124337" w:rsidP="00542506">
      <w:pPr>
        <w:pStyle w:val="Heading3"/>
        <w:spacing w:after="120"/>
        <w:rPr>
          <w:b w:val="0"/>
          <w:szCs w:val="32"/>
        </w:rPr>
      </w:pPr>
      <w:r w:rsidRPr="00652CB1">
        <w:rPr>
          <w:b w:val="0"/>
          <w:szCs w:val="32"/>
        </w:rPr>
        <w:lastRenderedPageBreak/>
        <w:t>E</w:t>
      </w:r>
      <w:r>
        <w:rPr>
          <w:b w:val="0"/>
          <w:szCs w:val="32"/>
        </w:rPr>
        <w:t>LLEN FINK-SAMNICK MSW, ACSW, LCSW, CCM, CRP</w:t>
      </w:r>
    </w:p>
    <w:p w14:paraId="3F8CCBA9" w14:textId="77777777" w:rsidR="00E56F63" w:rsidRDefault="00E56F63" w:rsidP="00E56F63">
      <w:pPr>
        <w:ind w:left="1530" w:hanging="1260"/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b/>
          <w:i/>
          <w:sz w:val="22"/>
        </w:rPr>
        <w:t xml:space="preserve">   </w:t>
      </w:r>
    </w:p>
    <w:p w14:paraId="1B1A370B" w14:textId="176DD7B5" w:rsidR="00E56F63" w:rsidRPr="00CC2953" w:rsidRDefault="00E56F63" w:rsidP="00E56F63">
      <w:pPr>
        <w:ind w:left="1530" w:hanging="1260"/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b/>
          <w:i/>
          <w:sz w:val="22"/>
        </w:rPr>
        <w:t>Ethical Practice and Delivering Safe, Effective and Patient-Centered Care: (CCMC)</w:t>
      </w:r>
    </w:p>
    <w:p w14:paraId="6DB3259F" w14:textId="6BF8EEE7" w:rsidR="00956E07" w:rsidRPr="00E56F63" w:rsidRDefault="00E56F63" w:rsidP="00E56F63">
      <w:pPr>
        <w:ind w:left="270" w:firstLine="720"/>
        <w:rPr>
          <w:rFonts w:ascii="Arial Narrow" w:hAnsi="Arial Narrow"/>
          <w:sz w:val="22"/>
        </w:rPr>
      </w:pPr>
      <w:r w:rsidRPr="00FA05DF">
        <w:rPr>
          <w:rFonts w:ascii="Arial Narrow" w:hAnsi="Arial Narrow"/>
          <w:b/>
          <w:sz w:val="22"/>
        </w:rPr>
        <w:t xml:space="preserve">October 2010: </w:t>
      </w:r>
      <w:r>
        <w:rPr>
          <w:rFonts w:ascii="Arial Narrow" w:hAnsi="Arial Narrow"/>
          <w:sz w:val="22"/>
        </w:rPr>
        <w:t xml:space="preserve">Concurrent: </w:t>
      </w:r>
      <w:r w:rsidRPr="00FA05DF">
        <w:rPr>
          <w:rFonts w:ascii="Arial Narrow" w:hAnsi="Arial Narrow"/>
          <w:sz w:val="22"/>
        </w:rPr>
        <w:t>National Association of Homecare and Hospice Annual Conference, Dallas, TX</w:t>
      </w:r>
    </w:p>
    <w:p w14:paraId="5CC7928C" w14:textId="77777777" w:rsidR="00E56F63" w:rsidRPr="00E56F63" w:rsidRDefault="00956E07" w:rsidP="00956E07">
      <w:pPr>
        <w:tabs>
          <w:tab w:val="left" w:pos="450"/>
          <w:tab w:val="left" w:pos="630"/>
        </w:tabs>
        <w:rPr>
          <w:rFonts w:ascii="Arial Narrow" w:hAnsi="Arial Narrow"/>
          <w:b/>
          <w:i/>
          <w:sz w:val="16"/>
          <w:szCs w:val="16"/>
        </w:rPr>
      </w:pPr>
      <w:r>
        <w:rPr>
          <w:rFonts w:ascii="Arial Narrow" w:hAnsi="Arial Narrow"/>
          <w:b/>
          <w:i/>
          <w:sz w:val="22"/>
        </w:rPr>
        <w:t xml:space="preserve">      </w:t>
      </w:r>
    </w:p>
    <w:p w14:paraId="696B539E" w14:textId="47F1FDF1" w:rsidR="00956E07" w:rsidRPr="007B04D5" w:rsidRDefault="00956E07" w:rsidP="00956E07">
      <w:pPr>
        <w:tabs>
          <w:tab w:val="left" w:pos="450"/>
          <w:tab w:val="left" w:pos="630"/>
        </w:tabs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b/>
          <w:i/>
          <w:sz w:val="22"/>
        </w:rPr>
        <w:t xml:space="preserve"> </w:t>
      </w:r>
      <w:r w:rsidR="00E56F63">
        <w:rPr>
          <w:rFonts w:ascii="Arial Narrow" w:hAnsi="Arial Narrow"/>
          <w:b/>
          <w:i/>
          <w:sz w:val="22"/>
        </w:rPr>
        <w:t xml:space="preserve">   </w:t>
      </w:r>
      <w:r>
        <w:rPr>
          <w:rFonts w:ascii="Arial Narrow" w:hAnsi="Arial Narrow"/>
          <w:b/>
          <w:i/>
          <w:sz w:val="22"/>
        </w:rPr>
        <w:t xml:space="preserve"> </w:t>
      </w:r>
      <w:r w:rsidRPr="007B04D5">
        <w:rPr>
          <w:rFonts w:ascii="Arial Narrow" w:hAnsi="Arial Narrow"/>
          <w:b/>
          <w:i/>
          <w:sz w:val="22"/>
        </w:rPr>
        <w:t>Pitfalls and Pathways: Ethical Practice for Case Managers</w:t>
      </w:r>
      <w:r>
        <w:rPr>
          <w:rFonts w:ascii="Arial Narrow" w:hAnsi="Arial Narrow"/>
          <w:b/>
          <w:i/>
          <w:sz w:val="22"/>
        </w:rPr>
        <w:t xml:space="preserve"> (with Lynn Muller)</w:t>
      </w:r>
    </w:p>
    <w:p w14:paraId="5573B967" w14:textId="77777777" w:rsidR="00956E07" w:rsidRPr="00FA05DF" w:rsidRDefault="00956E07" w:rsidP="00956E07">
      <w:pPr>
        <w:tabs>
          <w:tab w:val="left" w:pos="990"/>
        </w:tabs>
        <w:ind w:left="990"/>
        <w:rPr>
          <w:rFonts w:ascii="Arial Narrow" w:hAnsi="Arial Narrow"/>
          <w:sz w:val="22"/>
          <w:szCs w:val="22"/>
        </w:rPr>
      </w:pPr>
      <w:r w:rsidRPr="003D11C8">
        <w:rPr>
          <w:rFonts w:ascii="Arial Narrow" w:hAnsi="Arial Narrow"/>
          <w:b/>
          <w:sz w:val="22"/>
          <w:szCs w:val="22"/>
        </w:rPr>
        <w:t xml:space="preserve">October 2010: 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3D11C8">
        <w:rPr>
          <w:rFonts w:ascii="Arial Narrow" w:hAnsi="Arial Narrow"/>
          <w:sz w:val="22"/>
          <w:szCs w:val="22"/>
        </w:rPr>
        <w:t>Concurrent</w:t>
      </w:r>
      <w:r>
        <w:rPr>
          <w:rFonts w:ascii="Arial Narrow" w:hAnsi="Arial Narrow"/>
          <w:sz w:val="22"/>
          <w:szCs w:val="22"/>
        </w:rPr>
        <w:t>: Case Management Across the Continuum, Contemporary Forums, Las Vegas, NV</w:t>
      </w:r>
    </w:p>
    <w:p w14:paraId="539C7890" w14:textId="77777777" w:rsidR="00956E07" w:rsidRPr="00E56F63" w:rsidRDefault="00956E07" w:rsidP="00956E07">
      <w:pPr>
        <w:rPr>
          <w:sz w:val="16"/>
          <w:szCs w:val="16"/>
        </w:rPr>
      </w:pPr>
    </w:p>
    <w:p w14:paraId="34CA057A" w14:textId="77777777" w:rsidR="00956E07" w:rsidRPr="00CC2953" w:rsidRDefault="00956E07" w:rsidP="00956E07">
      <w:pPr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The Synergy of Professional Diversity: </w:t>
      </w:r>
      <w:r w:rsidRPr="003D11C8">
        <w:rPr>
          <w:rFonts w:ascii="Arial Narrow" w:hAnsi="Arial Narrow"/>
          <w:b/>
          <w:i/>
          <w:sz w:val="22"/>
          <w:szCs w:val="22"/>
        </w:rPr>
        <w:t>Tra</w:t>
      </w:r>
      <w:r>
        <w:rPr>
          <w:rFonts w:ascii="Arial Narrow" w:hAnsi="Arial Narrow"/>
          <w:b/>
          <w:i/>
          <w:sz w:val="22"/>
          <w:szCs w:val="22"/>
        </w:rPr>
        <w:t>nsdisiciplinary Case Management</w:t>
      </w:r>
    </w:p>
    <w:p w14:paraId="4540F901" w14:textId="77777777" w:rsidR="00956E07" w:rsidRDefault="00956E07" w:rsidP="00956E07">
      <w:pPr>
        <w:tabs>
          <w:tab w:val="left" w:pos="990"/>
        </w:tabs>
        <w:ind w:left="450"/>
        <w:rPr>
          <w:rFonts w:ascii="Arial Narrow" w:hAnsi="Arial Narrow"/>
          <w:sz w:val="22"/>
          <w:szCs w:val="22"/>
        </w:rPr>
      </w:pPr>
      <w:r w:rsidRPr="003D11C8">
        <w:rPr>
          <w:rFonts w:ascii="Arial Narrow" w:hAnsi="Arial Narrow"/>
          <w:b/>
          <w:sz w:val="22"/>
          <w:szCs w:val="22"/>
        </w:rPr>
        <w:tab/>
        <w:t xml:space="preserve">October 2010: 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3D11C8">
        <w:rPr>
          <w:rFonts w:ascii="Arial Narrow" w:hAnsi="Arial Narrow"/>
          <w:sz w:val="22"/>
          <w:szCs w:val="22"/>
        </w:rPr>
        <w:t>Concurrent</w:t>
      </w:r>
      <w:r>
        <w:rPr>
          <w:rFonts w:ascii="Arial Narrow" w:hAnsi="Arial Narrow"/>
          <w:sz w:val="22"/>
          <w:szCs w:val="22"/>
        </w:rPr>
        <w:t>: Case Management Across the Continuum, Contemporary Forums, Las Vegas, NV</w:t>
      </w:r>
    </w:p>
    <w:p w14:paraId="689D737A" w14:textId="77777777" w:rsidR="00956E07" w:rsidRPr="00F92A71" w:rsidRDefault="00956E07" w:rsidP="00956E07">
      <w:pPr>
        <w:tabs>
          <w:tab w:val="left" w:pos="990"/>
        </w:tabs>
        <w:ind w:left="45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</w:t>
      </w:r>
      <w:r w:rsidRPr="00A37258">
        <w:rPr>
          <w:rFonts w:ascii="Arial Narrow" w:hAnsi="Arial Narrow"/>
          <w:b/>
          <w:sz w:val="22"/>
          <w:szCs w:val="22"/>
        </w:rPr>
        <w:t>April 2011</w:t>
      </w:r>
      <w:r>
        <w:rPr>
          <w:rFonts w:ascii="Arial Narrow" w:hAnsi="Arial Narrow"/>
          <w:b/>
          <w:sz w:val="22"/>
          <w:szCs w:val="22"/>
        </w:rPr>
        <w:t xml:space="preserve">: </w:t>
      </w:r>
      <w:r w:rsidRPr="00A37258">
        <w:rPr>
          <w:rFonts w:ascii="Arial Narrow" w:hAnsi="Arial Narrow"/>
          <w:sz w:val="22"/>
          <w:szCs w:val="22"/>
        </w:rPr>
        <w:t>Concurrent: NASWWV A</w:t>
      </w:r>
      <w:r>
        <w:rPr>
          <w:rFonts w:ascii="Arial Narrow" w:hAnsi="Arial Narrow"/>
          <w:sz w:val="22"/>
          <w:szCs w:val="22"/>
        </w:rPr>
        <w:t>nnual Conference, Charleston, WV</w:t>
      </w:r>
    </w:p>
    <w:p w14:paraId="7B640089" w14:textId="77777777" w:rsidR="00956E07" w:rsidRPr="00E56F63" w:rsidRDefault="00956E07" w:rsidP="00956E07">
      <w:pPr>
        <w:tabs>
          <w:tab w:val="left" w:pos="360"/>
          <w:tab w:val="left" w:pos="540"/>
        </w:tabs>
        <w:ind w:left="990" w:hanging="1530"/>
        <w:rPr>
          <w:rFonts w:ascii="Arial Narrow" w:hAnsi="Arial Narrow"/>
          <w:b/>
          <w:i/>
          <w:sz w:val="16"/>
          <w:szCs w:val="16"/>
        </w:rPr>
      </w:pPr>
      <w:r>
        <w:rPr>
          <w:rFonts w:ascii="Arial Narrow" w:hAnsi="Arial Narrow"/>
          <w:b/>
          <w:i/>
          <w:sz w:val="22"/>
        </w:rPr>
        <w:tab/>
      </w:r>
    </w:p>
    <w:p w14:paraId="46757337" w14:textId="77777777" w:rsidR="00956E07" w:rsidRPr="00C85BD5" w:rsidRDefault="00956E07" w:rsidP="00956E07">
      <w:pPr>
        <w:tabs>
          <w:tab w:val="left" w:pos="360"/>
          <w:tab w:val="left" w:pos="540"/>
        </w:tabs>
        <w:ind w:left="990" w:hanging="1530"/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b/>
          <w:i/>
          <w:sz w:val="22"/>
        </w:rPr>
        <w:tab/>
        <w:t>Transdisciplinary Ethics: Implications for Health &amp; Human Service Professionals (with Lynn Muller, CCMC)</w:t>
      </w:r>
    </w:p>
    <w:p w14:paraId="22D1F11B" w14:textId="77777777" w:rsidR="00956E07" w:rsidRPr="000470E8" w:rsidRDefault="00956E07" w:rsidP="00956E07">
      <w:pPr>
        <w:tabs>
          <w:tab w:val="left" w:pos="900"/>
          <w:tab w:val="left" w:pos="990"/>
          <w:tab w:val="left" w:pos="1260"/>
        </w:tabs>
        <w:ind w:left="1530" w:hanging="153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  <w:t xml:space="preserve"> April 2010: </w:t>
      </w:r>
      <w:r>
        <w:rPr>
          <w:rFonts w:ascii="Arial Narrow" w:hAnsi="Arial Narrow"/>
          <w:sz w:val="22"/>
        </w:rPr>
        <w:t>Concurrent: NASWWVA Annual Conference, Charleston, W. VA</w:t>
      </w:r>
    </w:p>
    <w:p w14:paraId="6B1B5067" w14:textId="77777777" w:rsidR="00956E07" w:rsidRPr="00E56F63" w:rsidRDefault="00956E07" w:rsidP="00956E07">
      <w:pPr>
        <w:rPr>
          <w:sz w:val="16"/>
          <w:szCs w:val="16"/>
        </w:rPr>
      </w:pPr>
    </w:p>
    <w:p w14:paraId="11E87715" w14:textId="77777777" w:rsidR="00956E07" w:rsidRDefault="00956E07" w:rsidP="00956E07">
      <w:pPr>
        <w:tabs>
          <w:tab w:val="left" w:pos="360"/>
          <w:tab w:val="left" w:pos="1260"/>
        </w:tabs>
        <w:ind w:left="990" w:hanging="1530"/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b/>
          <w:i/>
          <w:sz w:val="22"/>
        </w:rPr>
        <w:tab/>
        <w:t xml:space="preserve">Discover Your </w:t>
      </w:r>
      <w:r w:rsidRPr="00C85BD5">
        <w:rPr>
          <w:rFonts w:ascii="Arial Narrow" w:hAnsi="Arial Narrow"/>
          <w:b/>
          <w:i/>
          <w:sz w:val="22"/>
        </w:rPr>
        <w:t>Value to Case Management’s Future: Follow the Yellow Brick Road</w:t>
      </w:r>
      <w:r>
        <w:rPr>
          <w:rFonts w:ascii="Arial Narrow" w:hAnsi="Arial Narrow"/>
          <w:b/>
          <w:i/>
          <w:sz w:val="22"/>
        </w:rPr>
        <w:t xml:space="preserve"> (CCMC)</w:t>
      </w:r>
    </w:p>
    <w:p w14:paraId="0CB7274C" w14:textId="4B040765" w:rsidR="00956E07" w:rsidRPr="00956E07" w:rsidRDefault="00956E07" w:rsidP="00956E07">
      <w:pPr>
        <w:tabs>
          <w:tab w:val="left" w:pos="540"/>
          <w:tab w:val="left" w:pos="1260"/>
        </w:tabs>
        <w:ind w:left="990" w:hanging="1530"/>
        <w:rPr>
          <w:rFonts w:ascii="Arial Narrow" w:hAnsi="Arial Narrow"/>
          <w:sz w:val="22"/>
        </w:rPr>
      </w:pPr>
      <w:r>
        <w:rPr>
          <w:rFonts w:ascii="Arial Narrow" w:hAnsi="Arial Narrow"/>
          <w:b/>
          <w:i/>
          <w:sz w:val="22"/>
        </w:rPr>
        <w:tab/>
      </w:r>
      <w:r>
        <w:rPr>
          <w:rFonts w:ascii="Arial Narrow" w:hAnsi="Arial Narrow"/>
          <w:b/>
          <w:i/>
          <w:sz w:val="22"/>
        </w:rPr>
        <w:tab/>
      </w:r>
      <w:r>
        <w:rPr>
          <w:rFonts w:ascii="Arial Narrow" w:hAnsi="Arial Narrow"/>
          <w:b/>
          <w:sz w:val="22"/>
        </w:rPr>
        <w:t xml:space="preserve">April 2010:  </w:t>
      </w:r>
      <w:r>
        <w:rPr>
          <w:rFonts w:ascii="Arial Narrow" w:hAnsi="Arial Narrow"/>
          <w:sz w:val="22"/>
        </w:rPr>
        <w:t>Concurrent NASWWVA An</w:t>
      </w:r>
      <w:r w:rsidR="00007D72">
        <w:rPr>
          <w:rFonts w:ascii="Arial Narrow" w:hAnsi="Arial Narrow"/>
          <w:sz w:val="22"/>
        </w:rPr>
        <w:t xml:space="preserve">nual Conference, Charleston, W. </w:t>
      </w:r>
      <w:r>
        <w:rPr>
          <w:rFonts w:ascii="Arial Narrow" w:hAnsi="Arial Narrow"/>
          <w:sz w:val="22"/>
        </w:rPr>
        <w:t>VA</w:t>
      </w:r>
    </w:p>
    <w:p w14:paraId="004012F8" w14:textId="77777777" w:rsidR="00587094" w:rsidRPr="00E56F63" w:rsidRDefault="00587094" w:rsidP="00587094">
      <w:pPr>
        <w:tabs>
          <w:tab w:val="left" w:pos="810"/>
          <w:tab w:val="left" w:pos="900"/>
          <w:tab w:val="left" w:pos="990"/>
        </w:tabs>
        <w:ind w:left="1530" w:hanging="1170"/>
        <w:rPr>
          <w:rFonts w:ascii="Arial Narrow" w:hAnsi="Arial Narrow"/>
          <w:b/>
          <w:i/>
          <w:sz w:val="16"/>
          <w:szCs w:val="16"/>
        </w:rPr>
      </w:pPr>
    </w:p>
    <w:p w14:paraId="535BD261" w14:textId="77777777" w:rsidR="00587094" w:rsidRDefault="00587094" w:rsidP="00587094">
      <w:pPr>
        <w:tabs>
          <w:tab w:val="left" w:pos="810"/>
          <w:tab w:val="left" w:pos="900"/>
          <w:tab w:val="left" w:pos="990"/>
        </w:tabs>
        <w:ind w:left="1530" w:hanging="1170"/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b/>
          <w:i/>
          <w:sz w:val="22"/>
        </w:rPr>
        <w:t>When Ethics &amp; Duty Collide: Ethical Obligation vs. Best Practice (with Lynn Muller; CCMC)</w:t>
      </w:r>
    </w:p>
    <w:p w14:paraId="04A2B52C" w14:textId="77777777" w:rsidR="00587094" w:rsidRPr="00C92A4F" w:rsidRDefault="00587094" w:rsidP="00587094">
      <w:pPr>
        <w:tabs>
          <w:tab w:val="left" w:pos="990"/>
          <w:tab w:val="left" w:pos="1620"/>
        </w:tabs>
        <w:ind w:left="1530" w:hanging="90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  <w:r w:rsidRPr="003D11C8">
        <w:rPr>
          <w:rFonts w:ascii="Arial Narrow" w:hAnsi="Arial Narrow"/>
          <w:b/>
          <w:sz w:val="22"/>
        </w:rPr>
        <w:t xml:space="preserve">March 2010: </w:t>
      </w:r>
      <w:r w:rsidRPr="003D11C8">
        <w:rPr>
          <w:rFonts w:ascii="Arial Narrow" w:hAnsi="Arial Narrow"/>
          <w:sz w:val="22"/>
        </w:rPr>
        <w:t>Keynote</w:t>
      </w:r>
      <w:r>
        <w:rPr>
          <w:rFonts w:ascii="Arial Narrow" w:hAnsi="Arial Narrow"/>
          <w:sz w:val="22"/>
        </w:rPr>
        <w:t>: Washington House Social Work Month Conference, Alexandria, VA</w:t>
      </w:r>
    </w:p>
    <w:p w14:paraId="710D1BF8" w14:textId="77777777" w:rsidR="00587094" w:rsidRDefault="00587094" w:rsidP="00587094">
      <w:pPr>
        <w:tabs>
          <w:tab w:val="left" w:pos="1260"/>
          <w:tab w:val="left" w:pos="1350"/>
        </w:tabs>
        <w:ind w:left="1530" w:hanging="540"/>
        <w:rPr>
          <w:rFonts w:ascii="Arial Narrow" w:hAnsi="Arial Narrow"/>
          <w:sz w:val="22"/>
        </w:rPr>
      </w:pPr>
      <w:r w:rsidRPr="00F14FC9">
        <w:rPr>
          <w:rFonts w:ascii="Arial Narrow" w:hAnsi="Arial Narrow"/>
          <w:b/>
          <w:sz w:val="22"/>
        </w:rPr>
        <w:t xml:space="preserve">June 2010: </w:t>
      </w:r>
      <w:r w:rsidRPr="00F14FC9">
        <w:rPr>
          <w:rFonts w:ascii="Arial Narrow" w:hAnsi="Arial Narrow"/>
          <w:sz w:val="22"/>
        </w:rPr>
        <w:t>Concurrent: CMSA Annual Conference, Orlando, FL</w:t>
      </w:r>
    </w:p>
    <w:p w14:paraId="1EF6E1C5" w14:textId="77777777" w:rsidR="00587094" w:rsidRPr="006616D1" w:rsidRDefault="00587094" w:rsidP="00587094">
      <w:pPr>
        <w:tabs>
          <w:tab w:val="left" w:pos="1260"/>
          <w:tab w:val="left" w:pos="1350"/>
        </w:tabs>
        <w:ind w:left="1530" w:hanging="54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September 2010:</w:t>
      </w:r>
      <w:r>
        <w:rPr>
          <w:rFonts w:ascii="Arial Narrow" w:hAnsi="Arial Narrow"/>
          <w:sz w:val="22"/>
        </w:rPr>
        <w:t xml:space="preserve"> Concurrent: Paradigm Managers Annual Training on Ethical Considerations, Minneapolis, MN</w:t>
      </w:r>
    </w:p>
    <w:p w14:paraId="302C4932" w14:textId="77777777" w:rsidR="00B33034" w:rsidRPr="00E56F63" w:rsidRDefault="00B33034" w:rsidP="00587094">
      <w:pPr>
        <w:tabs>
          <w:tab w:val="left" w:pos="990"/>
          <w:tab w:val="left" w:pos="1260"/>
        </w:tabs>
        <w:rPr>
          <w:rFonts w:ascii="Arial Narrow" w:hAnsi="Arial Narrow"/>
          <w:b/>
          <w:sz w:val="16"/>
          <w:szCs w:val="16"/>
        </w:rPr>
      </w:pPr>
    </w:p>
    <w:p w14:paraId="1B486018" w14:textId="77777777" w:rsidR="00F71448" w:rsidRPr="007F12D9" w:rsidRDefault="00B33034" w:rsidP="00F71448">
      <w:pPr>
        <w:tabs>
          <w:tab w:val="left" w:pos="360"/>
          <w:tab w:val="left" w:pos="1260"/>
        </w:tabs>
        <w:ind w:left="450" w:hanging="990"/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b/>
          <w:i/>
          <w:sz w:val="22"/>
        </w:rPr>
        <w:tab/>
      </w:r>
      <w:r w:rsidR="00F71448" w:rsidRPr="00F14FC9">
        <w:rPr>
          <w:rFonts w:ascii="Arial Narrow" w:hAnsi="Arial Narrow"/>
          <w:b/>
          <w:i/>
          <w:sz w:val="22"/>
        </w:rPr>
        <w:t>Developing a Professional Resilience Paradigm: The Next Generation of Professional Self-Care</w:t>
      </w:r>
    </w:p>
    <w:p w14:paraId="429B327D" w14:textId="77777777" w:rsidR="00F71448" w:rsidRDefault="00F71448" w:rsidP="00F71448">
      <w:pPr>
        <w:tabs>
          <w:tab w:val="left" w:pos="990"/>
          <w:tab w:val="left" w:pos="1260"/>
        </w:tabs>
        <w:ind w:left="1530" w:hanging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October 2009:</w:t>
      </w:r>
      <w:r>
        <w:rPr>
          <w:rFonts w:ascii="Arial Narrow" w:hAnsi="Arial Narrow"/>
          <w:sz w:val="22"/>
          <w:szCs w:val="22"/>
        </w:rPr>
        <w:t xml:space="preserve"> Keynote: Annual Case Management Symposium, Children’s National Medical Center, Washington, DC</w:t>
      </w:r>
    </w:p>
    <w:p w14:paraId="56ECC0F9" w14:textId="77777777" w:rsidR="00F71448" w:rsidRPr="005A318A" w:rsidRDefault="00F71448" w:rsidP="00F71448">
      <w:pPr>
        <w:tabs>
          <w:tab w:val="left" w:pos="990"/>
          <w:tab w:val="left" w:pos="1260"/>
        </w:tabs>
        <w:ind w:left="1530" w:hanging="540"/>
        <w:rPr>
          <w:rFonts w:ascii="Arial Narrow" w:hAnsi="Arial Narrow"/>
          <w:sz w:val="22"/>
        </w:rPr>
      </w:pPr>
      <w:r w:rsidRPr="00F14FC9">
        <w:rPr>
          <w:rFonts w:ascii="Arial Narrow" w:hAnsi="Arial Narrow"/>
          <w:b/>
          <w:sz w:val="22"/>
        </w:rPr>
        <w:t xml:space="preserve">April 2010: </w:t>
      </w:r>
      <w:r w:rsidRPr="00133364">
        <w:rPr>
          <w:rFonts w:ascii="Arial Narrow" w:hAnsi="Arial Narrow"/>
          <w:sz w:val="22"/>
        </w:rPr>
        <w:t>Networking Session</w:t>
      </w:r>
      <w:r w:rsidRPr="00F14FC9">
        <w:rPr>
          <w:rFonts w:ascii="Arial Narrow" w:hAnsi="Arial Narrow"/>
          <w:b/>
          <w:sz w:val="22"/>
        </w:rPr>
        <w:t xml:space="preserve">: </w:t>
      </w:r>
      <w:r w:rsidRPr="00133364">
        <w:rPr>
          <w:rFonts w:ascii="Arial Narrow" w:hAnsi="Arial Narrow"/>
          <w:sz w:val="22"/>
        </w:rPr>
        <w:t xml:space="preserve">NASWWVA </w:t>
      </w:r>
      <w:r w:rsidRPr="00F14FC9">
        <w:rPr>
          <w:rFonts w:ascii="Arial Narrow" w:hAnsi="Arial Narrow"/>
          <w:sz w:val="22"/>
        </w:rPr>
        <w:t>Annual Conference, Charleston, W. VA</w:t>
      </w:r>
    </w:p>
    <w:p w14:paraId="53B3E8F2" w14:textId="77777777" w:rsidR="00F71448" w:rsidRPr="006616D1" w:rsidRDefault="00F71448" w:rsidP="00F71448">
      <w:pPr>
        <w:tabs>
          <w:tab w:val="left" w:pos="990"/>
          <w:tab w:val="left" w:pos="1260"/>
        </w:tabs>
        <w:ind w:left="1530" w:hanging="54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May 2010:</w:t>
      </w:r>
      <w:r>
        <w:rPr>
          <w:rFonts w:ascii="Arial Narrow" w:hAnsi="Arial Narrow"/>
          <w:sz w:val="22"/>
        </w:rPr>
        <w:t xml:space="preserve"> Summer Symposium: George Mason University, Fairfax, VA</w:t>
      </w:r>
    </w:p>
    <w:p w14:paraId="1640A79C" w14:textId="49DDA289" w:rsidR="00DD243B" w:rsidRPr="00C571C8" w:rsidRDefault="00DD243B" w:rsidP="00C571C8">
      <w:pPr>
        <w:tabs>
          <w:tab w:val="left" w:pos="360"/>
          <w:tab w:val="left" w:pos="1260"/>
        </w:tabs>
        <w:ind w:left="450" w:hanging="990"/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  <w:t xml:space="preserve">          </w:t>
      </w:r>
      <w:r w:rsidR="00BC2772">
        <w:rPr>
          <w:rFonts w:ascii="Arial Narrow" w:hAnsi="Arial Narrow"/>
          <w:b/>
          <w:sz w:val="22"/>
        </w:rPr>
        <w:t xml:space="preserve"> </w:t>
      </w:r>
      <w:r>
        <w:rPr>
          <w:rFonts w:ascii="Arial Narrow" w:hAnsi="Arial Narrow"/>
          <w:b/>
          <w:sz w:val="22"/>
        </w:rPr>
        <w:t>October 2010:</w:t>
      </w:r>
      <w:r>
        <w:rPr>
          <w:rFonts w:ascii="Arial Narrow" w:hAnsi="Arial Narrow"/>
          <w:sz w:val="22"/>
        </w:rPr>
        <w:t xml:space="preserve"> Keynote: Dorland Health Care Coordination Summit: Washington, DC</w:t>
      </w:r>
    </w:p>
    <w:p w14:paraId="55BF7657" w14:textId="59F11F27" w:rsidR="00C571C8" w:rsidRPr="00B3798D" w:rsidRDefault="00C571C8" w:rsidP="00C571C8">
      <w:pPr>
        <w:tabs>
          <w:tab w:val="left" w:pos="990"/>
          <w:tab w:val="left" w:pos="1260"/>
        </w:tabs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  <w:t xml:space="preserve">October 2010: </w:t>
      </w:r>
      <w:r w:rsidRPr="00133364">
        <w:rPr>
          <w:rFonts w:ascii="Arial Narrow" w:hAnsi="Arial Narrow"/>
          <w:sz w:val="22"/>
        </w:rPr>
        <w:t>Keynote</w:t>
      </w:r>
      <w:r>
        <w:rPr>
          <w:rFonts w:ascii="Arial Narrow" w:hAnsi="Arial Narrow"/>
          <w:b/>
          <w:sz w:val="22"/>
        </w:rPr>
        <w:t xml:space="preserve">: </w:t>
      </w:r>
      <w:r>
        <w:rPr>
          <w:rFonts w:ascii="Arial Narrow" w:hAnsi="Arial Narrow"/>
          <w:sz w:val="22"/>
        </w:rPr>
        <w:t xml:space="preserve"> Annual Case Management Symposium: CMSA of Long Island, NY</w:t>
      </w:r>
    </w:p>
    <w:p w14:paraId="4CB4F8F4" w14:textId="7D5DBE07" w:rsidR="00C571C8" w:rsidRPr="00C571C8" w:rsidRDefault="00C571C8" w:rsidP="00C571C8">
      <w:pPr>
        <w:tabs>
          <w:tab w:val="left" w:pos="990"/>
          <w:tab w:val="left" w:pos="1260"/>
        </w:tabs>
        <w:ind w:left="1530" w:hanging="54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October 2010:</w:t>
      </w:r>
      <w:r>
        <w:rPr>
          <w:rFonts w:ascii="Arial Narrow" w:hAnsi="Arial Narrow"/>
          <w:sz w:val="22"/>
        </w:rPr>
        <w:t xml:space="preserve"> Keynote: Case Management Across the Continuum: Contemporary Forums, Las Vegas, NV</w:t>
      </w:r>
    </w:p>
    <w:p w14:paraId="41F7BD0B" w14:textId="77777777" w:rsidR="003558D4" w:rsidRDefault="003558D4" w:rsidP="003558D4">
      <w:pPr>
        <w:tabs>
          <w:tab w:val="left" w:pos="990"/>
          <w:tab w:val="left" w:pos="1260"/>
        </w:tabs>
        <w:ind w:left="1530" w:hanging="540"/>
        <w:rPr>
          <w:rFonts w:ascii="Arial Narrow" w:hAnsi="Arial Narrow"/>
          <w:sz w:val="22"/>
        </w:rPr>
      </w:pPr>
      <w:r w:rsidRPr="00270B66">
        <w:rPr>
          <w:rFonts w:ascii="Arial Narrow" w:hAnsi="Arial Narrow"/>
          <w:b/>
          <w:sz w:val="22"/>
        </w:rPr>
        <w:t>October: 2010</w:t>
      </w:r>
      <w:r>
        <w:rPr>
          <w:rFonts w:ascii="Arial Narrow" w:hAnsi="Arial Narrow"/>
          <w:sz w:val="22"/>
        </w:rPr>
        <w:t>: Keynote: Case Management Symposium: CMSNCA, Fairfax, VA</w:t>
      </w:r>
    </w:p>
    <w:p w14:paraId="581C26A9" w14:textId="77777777" w:rsidR="003558D4" w:rsidRDefault="003558D4" w:rsidP="003558D4">
      <w:pPr>
        <w:tabs>
          <w:tab w:val="left" w:pos="990"/>
          <w:tab w:val="left" w:pos="1260"/>
        </w:tabs>
        <w:ind w:left="1530" w:hanging="54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October 2010</w:t>
      </w:r>
      <w:r w:rsidRPr="00EC264E">
        <w:rPr>
          <w:rFonts w:ascii="Arial Narrow" w:hAnsi="Arial Narrow"/>
          <w:sz w:val="22"/>
        </w:rPr>
        <w:t>:</w:t>
      </w:r>
      <w:r>
        <w:rPr>
          <w:rFonts w:ascii="Arial Narrow" w:hAnsi="Arial Narrow"/>
          <w:sz w:val="22"/>
        </w:rPr>
        <w:t xml:space="preserve"> Case In Point Webinar; Leadership &amp; Career Advancement, Dorland Publications</w:t>
      </w:r>
    </w:p>
    <w:p w14:paraId="0EBE9F73" w14:textId="75C69C11" w:rsidR="003558D4" w:rsidRPr="003558D4" w:rsidRDefault="003558D4" w:rsidP="003558D4">
      <w:pPr>
        <w:tabs>
          <w:tab w:val="left" w:pos="990"/>
          <w:tab w:val="left" w:pos="1260"/>
        </w:tabs>
        <w:ind w:left="1530" w:hanging="540"/>
        <w:rPr>
          <w:rFonts w:ascii="Arial Narrow" w:hAnsi="Arial Narrow"/>
          <w:sz w:val="22"/>
        </w:rPr>
      </w:pPr>
      <w:r w:rsidRPr="007C70AB">
        <w:rPr>
          <w:rFonts w:ascii="Arial Narrow" w:hAnsi="Arial Narrow"/>
          <w:b/>
          <w:sz w:val="22"/>
        </w:rPr>
        <w:t>November: 2010</w:t>
      </w:r>
      <w:r>
        <w:rPr>
          <w:rFonts w:ascii="Arial Narrow" w:hAnsi="Arial Narrow"/>
          <w:sz w:val="22"/>
        </w:rPr>
        <w:t>: Agency Training, Alternative House, Fairfax, VA</w:t>
      </w:r>
    </w:p>
    <w:p w14:paraId="239D1E9C" w14:textId="2A4C2E1B" w:rsidR="000B079A" w:rsidRPr="000B079A" w:rsidRDefault="000B079A" w:rsidP="000B079A">
      <w:pPr>
        <w:tabs>
          <w:tab w:val="left" w:pos="990"/>
          <w:tab w:val="left" w:pos="1260"/>
        </w:tabs>
        <w:ind w:left="1530" w:hanging="54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March 2011</w:t>
      </w:r>
      <w:r w:rsidRPr="00ED6AAE">
        <w:rPr>
          <w:rFonts w:ascii="Arial Narrow" w:hAnsi="Arial Narrow"/>
          <w:sz w:val="22"/>
        </w:rPr>
        <w:t>:</w:t>
      </w:r>
      <w:r>
        <w:rPr>
          <w:rFonts w:ascii="Arial Narrow" w:hAnsi="Arial Narrow"/>
          <w:sz w:val="22"/>
        </w:rPr>
        <w:t xml:space="preserve"> Agency Training, Brain Injury Services of Northern Virginia, Springfield, VA</w:t>
      </w:r>
    </w:p>
    <w:p w14:paraId="31A5AC59" w14:textId="77777777" w:rsidR="00B33034" w:rsidRPr="00FB6BDD" w:rsidRDefault="00B33034" w:rsidP="00B33034">
      <w:pPr>
        <w:tabs>
          <w:tab w:val="left" w:pos="990"/>
          <w:tab w:val="left" w:pos="1260"/>
        </w:tabs>
        <w:ind w:left="1530" w:hanging="540"/>
        <w:rPr>
          <w:rFonts w:ascii="Arial Narrow" w:hAnsi="Arial Narrow"/>
          <w:sz w:val="22"/>
        </w:rPr>
      </w:pPr>
      <w:r w:rsidRPr="007C70AB">
        <w:rPr>
          <w:rFonts w:ascii="Arial Narrow" w:hAnsi="Arial Narrow"/>
          <w:b/>
          <w:sz w:val="22"/>
        </w:rPr>
        <w:t>March:</w:t>
      </w:r>
      <w:r>
        <w:rPr>
          <w:rFonts w:ascii="Arial Narrow" w:hAnsi="Arial Narrow"/>
          <w:b/>
          <w:sz w:val="22"/>
        </w:rPr>
        <w:t xml:space="preserve"> </w:t>
      </w:r>
      <w:r w:rsidRPr="007C70AB">
        <w:rPr>
          <w:rFonts w:ascii="Arial Narrow" w:hAnsi="Arial Narrow"/>
          <w:b/>
          <w:sz w:val="22"/>
        </w:rPr>
        <w:t>2011</w:t>
      </w:r>
      <w:r>
        <w:rPr>
          <w:rFonts w:ascii="Arial Narrow" w:hAnsi="Arial Narrow"/>
          <w:sz w:val="22"/>
        </w:rPr>
        <w:t>: Agency Training, CASA, Fairfax City, VA</w:t>
      </w:r>
    </w:p>
    <w:p w14:paraId="3BD19E16" w14:textId="77777777" w:rsidR="00B33034" w:rsidRDefault="00B33034" w:rsidP="00B33034">
      <w:pPr>
        <w:tabs>
          <w:tab w:val="left" w:pos="990"/>
          <w:tab w:val="left" w:pos="1260"/>
        </w:tabs>
        <w:ind w:left="1530" w:hanging="54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April 2011</w:t>
      </w:r>
      <w:r w:rsidRPr="00ED6AAE">
        <w:rPr>
          <w:rFonts w:ascii="Arial Narrow" w:hAnsi="Arial Narrow"/>
          <w:sz w:val="22"/>
        </w:rPr>
        <w:t>:</w:t>
      </w:r>
      <w:r>
        <w:rPr>
          <w:rFonts w:ascii="Arial Narrow" w:hAnsi="Arial Narrow"/>
          <w:sz w:val="22"/>
        </w:rPr>
        <w:t xml:space="preserve"> Keynote, Case Management Society of America, Southern Ohio Valley Chapter Annual Conference, Cincinnati, OH</w:t>
      </w:r>
    </w:p>
    <w:p w14:paraId="73AA7DF7" w14:textId="77777777" w:rsidR="00B33034" w:rsidRDefault="00B33034" w:rsidP="00B33034">
      <w:pPr>
        <w:tabs>
          <w:tab w:val="left" w:pos="990"/>
          <w:tab w:val="left" w:pos="1260"/>
        </w:tabs>
        <w:ind w:left="1530" w:hanging="54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April 2011</w:t>
      </w:r>
      <w:r w:rsidRPr="004155A5">
        <w:rPr>
          <w:rFonts w:ascii="Arial Narrow" w:hAnsi="Arial Narrow"/>
          <w:sz w:val="22"/>
        </w:rPr>
        <w:t>:</w:t>
      </w:r>
      <w:r>
        <w:rPr>
          <w:rFonts w:ascii="Arial Narrow" w:hAnsi="Arial Narrow"/>
          <w:sz w:val="22"/>
        </w:rPr>
        <w:t xml:space="preserve"> Keynote, Case Management Society of America, Chicago Chapter Annual Conference, Chicago, Ill.</w:t>
      </w:r>
    </w:p>
    <w:p w14:paraId="5E4C56AA" w14:textId="5C01126A" w:rsidR="00B33034" w:rsidRDefault="00B33034" w:rsidP="00B33034">
      <w:pPr>
        <w:tabs>
          <w:tab w:val="left" w:pos="990"/>
          <w:tab w:val="left" w:pos="1260"/>
        </w:tabs>
        <w:ind w:left="1530" w:hanging="54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March 2012</w:t>
      </w:r>
      <w:r w:rsidRPr="00914AF8">
        <w:rPr>
          <w:rFonts w:ascii="Arial Narrow" w:hAnsi="Arial Narrow"/>
          <w:sz w:val="22"/>
        </w:rPr>
        <w:t>:</w:t>
      </w:r>
      <w:r>
        <w:rPr>
          <w:rFonts w:ascii="Arial Narrow" w:hAnsi="Arial Narrow"/>
          <w:sz w:val="22"/>
        </w:rPr>
        <w:t xml:space="preserve"> Keynote, NASWSD Annual Conference, Sioux Falls, SD</w:t>
      </w:r>
    </w:p>
    <w:p w14:paraId="7A6C7332" w14:textId="76291D1A" w:rsidR="007F0BFB" w:rsidRDefault="007F0BFB" w:rsidP="00B33034">
      <w:pPr>
        <w:tabs>
          <w:tab w:val="left" w:pos="990"/>
          <w:tab w:val="left" w:pos="1260"/>
        </w:tabs>
        <w:ind w:left="1530" w:hanging="54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October 2012</w:t>
      </w:r>
      <w:r w:rsidRPr="007F0BFB">
        <w:rPr>
          <w:rFonts w:ascii="Arial Narrow" w:hAnsi="Arial Narrow"/>
          <w:sz w:val="22"/>
        </w:rPr>
        <w:t>:</w:t>
      </w:r>
      <w:r>
        <w:rPr>
          <w:rFonts w:ascii="Arial Narrow" w:hAnsi="Arial Narrow"/>
          <w:sz w:val="22"/>
        </w:rPr>
        <w:t xml:space="preserve"> Keynote: National Pediatric Case Management Conference, Philadelphia, PA</w:t>
      </w:r>
    </w:p>
    <w:p w14:paraId="31B211C9" w14:textId="35E4B791" w:rsidR="00007D72" w:rsidRPr="00B33034" w:rsidRDefault="00007D72" w:rsidP="00B33034">
      <w:pPr>
        <w:tabs>
          <w:tab w:val="left" w:pos="990"/>
          <w:tab w:val="left" w:pos="1260"/>
        </w:tabs>
        <w:ind w:left="1530" w:hanging="54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March 2013</w:t>
      </w:r>
      <w:r w:rsidRPr="00007D72">
        <w:rPr>
          <w:rFonts w:ascii="Arial Narrow" w:hAnsi="Arial Narrow"/>
          <w:sz w:val="22"/>
        </w:rPr>
        <w:t>:</w:t>
      </w:r>
      <w:r>
        <w:rPr>
          <w:rFonts w:ascii="Arial Narrow" w:hAnsi="Arial Narrow"/>
          <w:sz w:val="22"/>
        </w:rPr>
        <w:t xml:space="preserve"> Concurrent, DFW CMSA Annual Conference, Irving, TX</w:t>
      </w:r>
    </w:p>
    <w:p w14:paraId="0B54DEC4" w14:textId="77777777" w:rsidR="005A2EEB" w:rsidRPr="00E56F63" w:rsidRDefault="005A2EEB" w:rsidP="005A2EEB">
      <w:pPr>
        <w:ind w:left="540" w:hanging="180"/>
        <w:rPr>
          <w:rFonts w:ascii="Arial Narrow" w:hAnsi="Arial Narrow"/>
          <w:b/>
          <w:i/>
          <w:sz w:val="16"/>
          <w:szCs w:val="16"/>
        </w:rPr>
      </w:pPr>
    </w:p>
    <w:p w14:paraId="2338A13D" w14:textId="1BD866C5" w:rsidR="005A2EEB" w:rsidRDefault="00917F60" w:rsidP="005A2EEB">
      <w:pPr>
        <w:ind w:left="540" w:hanging="180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Workplace Resilience: Transforming the Culture</w:t>
      </w:r>
    </w:p>
    <w:p w14:paraId="4E8E656B" w14:textId="77777777" w:rsidR="005A2EEB" w:rsidRDefault="005A2EEB" w:rsidP="005A2EEB">
      <w:pPr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April 2009: </w:t>
      </w:r>
      <w:r w:rsidRPr="00267806">
        <w:rPr>
          <w:rFonts w:ascii="Arial Narrow" w:hAnsi="Arial Narrow"/>
          <w:sz w:val="22"/>
          <w:szCs w:val="22"/>
        </w:rPr>
        <w:t>Concurrent:</w:t>
      </w:r>
      <w:r>
        <w:rPr>
          <w:rFonts w:ascii="Arial Narrow" w:hAnsi="Arial Narrow"/>
          <w:sz w:val="22"/>
          <w:szCs w:val="22"/>
        </w:rPr>
        <w:t xml:space="preserve"> NASWWVA Annual Conference, Charleston, W. VA</w:t>
      </w:r>
    </w:p>
    <w:p w14:paraId="47D5A5EB" w14:textId="77777777" w:rsidR="005A2EEB" w:rsidRDefault="005A2EEB" w:rsidP="005A2EEB">
      <w:pPr>
        <w:tabs>
          <w:tab w:val="left" w:pos="990"/>
        </w:tabs>
        <w:ind w:left="1260" w:hanging="2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June 2009:</w:t>
      </w:r>
      <w:r>
        <w:rPr>
          <w:rFonts w:ascii="Arial Narrow" w:hAnsi="Arial Narrow"/>
          <w:i/>
          <w:sz w:val="22"/>
          <w:szCs w:val="22"/>
        </w:rPr>
        <w:t xml:space="preserve"> </w:t>
      </w:r>
      <w:r w:rsidRPr="00236F3E">
        <w:rPr>
          <w:rFonts w:ascii="Arial Narrow" w:hAnsi="Arial Narrow"/>
          <w:sz w:val="22"/>
          <w:szCs w:val="22"/>
        </w:rPr>
        <w:t>Concurrent: NASW of Florida Annual Conference</w:t>
      </w:r>
      <w:r>
        <w:rPr>
          <w:rFonts w:ascii="Arial Narrow" w:hAnsi="Arial Narrow"/>
          <w:sz w:val="22"/>
          <w:szCs w:val="22"/>
        </w:rPr>
        <w:t>, Orlando, FL</w:t>
      </w:r>
    </w:p>
    <w:p w14:paraId="07CCDD88" w14:textId="608C8EF3" w:rsidR="005A2EEB" w:rsidRPr="005A2EEB" w:rsidRDefault="005A2EEB" w:rsidP="005A2EEB">
      <w:pPr>
        <w:tabs>
          <w:tab w:val="left" w:pos="990"/>
        </w:tabs>
        <w:ind w:left="1260" w:hanging="2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March 2012:</w:t>
      </w:r>
      <w:r>
        <w:rPr>
          <w:rFonts w:ascii="Arial Narrow" w:hAnsi="Arial Narrow"/>
          <w:sz w:val="22"/>
          <w:szCs w:val="22"/>
        </w:rPr>
        <w:t xml:space="preserve"> Keynote: NASWSD Annual Conference, Sioux Falls, SD</w:t>
      </w:r>
    </w:p>
    <w:p w14:paraId="595B6B85" w14:textId="77777777" w:rsidR="005A2EEB" w:rsidRPr="00E56F63" w:rsidRDefault="005A2EEB" w:rsidP="002A41FB">
      <w:pPr>
        <w:ind w:left="360"/>
        <w:rPr>
          <w:rFonts w:ascii="Arial Narrow" w:hAnsi="Arial Narrow"/>
          <w:b/>
          <w:i/>
          <w:sz w:val="16"/>
          <w:szCs w:val="16"/>
        </w:rPr>
      </w:pPr>
    </w:p>
    <w:p w14:paraId="357F4B84" w14:textId="7A17576A" w:rsidR="002A41FB" w:rsidRDefault="002A41FB" w:rsidP="002A41FB">
      <w:pPr>
        <w:ind w:left="360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Practicing Effectively amid Ineffectiveness and Other lessons of Accountability</w:t>
      </w:r>
    </w:p>
    <w:p w14:paraId="6F80DADF" w14:textId="77777777" w:rsidR="002A41FB" w:rsidRPr="00D41A9A" w:rsidRDefault="002A41FB" w:rsidP="002A41FB">
      <w:pPr>
        <w:tabs>
          <w:tab w:val="left" w:pos="990"/>
        </w:tabs>
        <w:ind w:left="990"/>
        <w:rPr>
          <w:rFonts w:ascii="Arial Narrow" w:hAnsi="Arial Narrow"/>
          <w:sz w:val="22"/>
          <w:szCs w:val="22"/>
        </w:rPr>
      </w:pPr>
      <w:r w:rsidRPr="00723616">
        <w:rPr>
          <w:rFonts w:ascii="Arial Narrow" w:hAnsi="Arial Narrow"/>
          <w:b/>
          <w:sz w:val="22"/>
          <w:szCs w:val="22"/>
        </w:rPr>
        <w:t>March 2008</w:t>
      </w:r>
      <w:r>
        <w:rPr>
          <w:rFonts w:ascii="Arial Narrow" w:hAnsi="Arial Narrow"/>
          <w:b/>
          <w:i/>
          <w:sz w:val="22"/>
          <w:szCs w:val="22"/>
        </w:rPr>
        <w:t xml:space="preserve">: </w:t>
      </w:r>
      <w:r w:rsidRPr="00D41A9A">
        <w:rPr>
          <w:rFonts w:ascii="Arial Narrow" w:hAnsi="Arial Narrow"/>
          <w:sz w:val="22"/>
          <w:szCs w:val="22"/>
        </w:rPr>
        <w:t>Concurrent</w:t>
      </w:r>
      <w:r>
        <w:rPr>
          <w:rFonts w:ascii="Arial Narrow" w:hAnsi="Arial Narrow"/>
          <w:sz w:val="22"/>
          <w:szCs w:val="22"/>
        </w:rPr>
        <w:t xml:space="preserve">: </w:t>
      </w:r>
      <w:r w:rsidRPr="00D41A9A">
        <w:rPr>
          <w:rFonts w:ascii="Arial Narrow" w:hAnsi="Arial Narrow"/>
          <w:sz w:val="22"/>
          <w:szCs w:val="22"/>
        </w:rPr>
        <w:t xml:space="preserve"> NASWVA Annual Conference, Richmond VA</w:t>
      </w:r>
    </w:p>
    <w:p w14:paraId="3D5987A3" w14:textId="77777777" w:rsidR="002A41FB" w:rsidRPr="00D41A9A" w:rsidRDefault="002A41FB" w:rsidP="002A41FB">
      <w:pPr>
        <w:ind w:left="540" w:firstLine="450"/>
        <w:rPr>
          <w:rFonts w:ascii="Arial Narrow" w:hAnsi="Arial Narrow"/>
          <w:sz w:val="22"/>
          <w:szCs w:val="22"/>
        </w:rPr>
      </w:pPr>
      <w:r w:rsidRPr="00D41A9A">
        <w:rPr>
          <w:rFonts w:ascii="Arial Narrow" w:hAnsi="Arial Narrow"/>
          <w:b/>
          <w:sz w:val="22"/>
          <w:szCs w:val="22"/>
        </w:rPr>
        <w:t>April 2008:</w:t>
      </w:r>
      <w:r w:rsidRPr="00D41A9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Concurrent:  </w:t>
      </w:r>
      <w:r w:rsidRPr="00D41A9A">
        <w:rPr>
          <w:rFonts w:ascii="Arial Narrow" w:hAnsi="Arial Narrow"/>
          <w:sz w:val="22"/>
          <w:szCs w:val="22"/>
        </w:rPr>
        <w:t>NASWWVA Annual Conference, Charleston, W. VA</w:t>
      </w:r>
    </w:p>
    <w:p w14:paraId="5F7C1073" w14:textId="6C81752A" w:rsidR="002A41FB" w:rsidRPr="002A41FB" w:rsidRDefault="002A41FB" w:rsidP="002A41FB">
      <w:pPr>
        <w:ind w:left="990"/>
        <w:rPr>
          <w:rFonts w:ascii="Arial Narrow" w:hAnsi="Arial Narrow"/>
          <w:sz w:val="22"/>
          <w:szCs w:val="22"/>
        </w:rPr>
      </w:pPr>
      <w:r w:rsidRPr="00D41A9A">
        <w:rPr>
          <w:rFonts w:ascii="Arial Narrow" w:hAnsi="Arial Narrow"/>
          <w:b/>
          <w:sz w:val="22"/>
          <w:szCs w:val="22"/>
        </w:rPr>
        <w:t>April 2008:</w:t>
      </w:r>
      <w:r w:rsidRPr="00D41A9A">
        <w:rPr>
          <w:rFonts w:ascii="Arial Narrow" w:hAnsi="Arial Narrow"/>
          <w:sz w:val="22"/>
          <w:szCs w:val="22"/>
        </w:rPr>
        <w:t xml:space="preserve"> Care One Regional Training, Richmond, VA</w:t>
      </w:r>
    </w:p>
    <w:p w14:paraId="15C00546" w14:textId="77777777" w:rsidR="00F92A71" w:rsidRPr="00E56F63" w:rsidRDefault="00F92A71" w:rsidP="00F92A71">
      <w:pPr>
        <w:ind w:left="990"/>
        <w:rPr>
          <w:rFonts w:ascii="Arial Narrow" w:hAnsi="Arial Narrow"/>
          <w:b/>
          <w:i/>
          <w:sz w:val="16"/>
          <w:szCs w:val="16"/>
        </w:rPr>
      </w:pPr>
    </w:p>
    <w:p w14:paraId="07C9803A" w14:textId="77777777" w:rsidR="009D498F" w:rsidRDefault="009D498F" w:rsidP="009D498F">
      <w:pPr>
        <w:ind w:firstLine="360"/>
        <w:rPr>
          <w:rFonts w:ascii="Arial Narrow" w:hAnsi="Arial Narrow"/>
          <w:b/>
          <w:i/>
          <w:sz w:val="22"/>
          <w:szCs w:val="22"/>
        </w:rPr>
      </w:pPr>
      <w:r w:rsidRPr="008A7F57">
        <w:rPr>
          <w:rFonts w:ascii="Arial Narrow" w:hAnsi="Arial Narrow"/>
          <w:b/>
          <w:i/>
          <w:sz w:val="22"/>
          <w:szCs w:val="22"/>
        </w:rPr>
        <w:t>Self &amp; Balance amid Chaos: Fostering a sense of Professional Resilience</w:t>
      </w:r>
    </w:p>
    <w:p w14:paraId="5848F840" w14:textId="77777777" w:rsidR="009D498F" w:rsidRDefault="009D498F" w:rsidP="009D498F">
      <w:pPr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March 2007: </w:t>
      </w:r>
      <w:r>
        <w:rPr>
          <w:rFonts w:ascii="Arial Narrow" w:hAnsi="Arial Narrow"/>
          <w:sz w:val="22"/>
          <w:szCs w:val="22"/>
        </w:rPr>
        <w:t xml:space="preserve">Concurrent NASWVA Annual Conference, Richmond, VA; </w:t>
      </w:r>
    </w:p>
    <w:p w14:paraId="02689E86" w14:textId="77777777" w:rsidR="009D498F" w:rsidRPr="00603A75" w:rsidRDefault="009D498F" w:rsidP="009D498F">
      <w:pPr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March 2007: </w:t>
      </w:r>
      <w:r>
        <w:rPr>
          <w:rFonts w:ascii="Arial Narrow" w:hAnsi="Arial Narrow"/>
          <w:sz w:val="22"/>
          <w:szCs w:val="22"/>
        </w:rPr>
        <w:t>Keynote:  George Mason University Annual Field Symposium, Fairfax, VA</w:t>
      </w:r>
    </w:p>
    <w:p w14:paraId="0296240B" w14:textId="77777777" w:rsidR="009D498F" w:rsidRDefault="009D498F" w:rsidP="009D498F">
      <w:pPr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June 2007:</w:t>
      </w:r>
      <w:r>
        <w:rPr>
          <w:rFonts w:ascii="Arial Narrow" w:hAnsi="Arial Narrow"/>
          <w:sz w:val="22"/>
          <w:szCs w:val="22"/>
        </w:rPr>
        <w:t xml:space="preserve"> Retreat Facilitator, Arlington County Adult Services, Arlington, VA</w:t>
      </w:r>
    </w:p>
    <w:p w14:paraId="0741F10F" w14:textId="4E88920A" w:rsidR="009D498F" w:rsidRPr="009D498F" w:rsidRDefault="009D498F" w:rsidP="009D498F">
      <w:pPr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June 2007:</w:t>
      </w:r>
      <w:r>
        <w:rPr>
          <w:rFonts w:ascii="Arial Narrow" w:hAnsi="Arial Narrow"/>
          <w:sz w:val="22"/>
          <w:szCs w:val="22"/>
        </w:rPr>
        <w:t xml:space="preserve"> Staff Training: FACETS, Fairfax, VA</w:t>
      </w:r>
    </w:p>
    <w:p w14:paraId="3A29C4F1" w14:textId="77777777" w:rsidR="00564E86" w:rsidRPr="008E6013" w:rsidRDefault="00564E86" w:rsidP="00564E86">
      <w:pPr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September 2007: </w:t>
      </w:r>
      <w:r w:rsidRPr="00262F68">
        <w:rPr>
          <w:rFonts w:ascii="Arial Narrow" w:hAnsi="Arial Narrow"/>
          <w:sz w:val="22"/>
          <w:szCs w:val="22"/>
        </w:rPr>
        <w:t>Staff Training, Infant Toddler Family Daycare; Fairfax, VA</w:t>
      </w:r>
    </w:p>
    <w:p w14:paraId="6F75374D" w14:textId="77777777" w:rsidR="00564E86" w:rsidRDefault="00564E86" w:rsidP="00564E86">
      <w:pPr>
        <w:ind w:left="990"/>
        <w:rPr>
          <w:rFonts w:ascii="Arial Narrow" w:hAnsi="Arial Narrow"/>
          <w:sz w:val="22"/>
          <w:szCs w:val="22"/>
        </w:rPr>
      </w:pPr>
      <w:r w:rsidRPr="00DF009F">
        <w:rPr>
          <w:rFonts w:ascii="Arial Narrow" w:hAnsi="Arial Narrow"/>
          <w:b/>
          <w:sz w:val="22"/>
          <w:szCs w:val="22"/>
        </w:rPr>
        <w:t>October 2007</w:t>
      </w:r>
      <w:r>
        <w:rPr>
          <w:rFonts w:ascii="Arial Narrow" w:hAnsi="Arial Narrow"/>
          <w:sz w:val="22"/>
          <w:szCs w:val="22"/>
        </w:rPr>
        <w:t xml:space="preserve">: Keynote:  Valley Health Systems Case Management Week Annual Conference, Winchester, VA;  </w:t>
      </w:r>
    </w:p>
    <w:p w14:paraId="7ED7786F" w14:textId="77777777" w:rsidR="00564E86" w:rsidRPr="00415C9F" w:rsidRDefault="00564E86" w:rsidP="00564E86">
      <w:pPr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November 2007:</w:t>
      </w:r>
      <w:r>
        <w:rPr>
          <w:rFonts w:ascii="Arial Narrow" w:hAnsi="Arial Narrow"/>
          <w:sz w:val="22"/>
          <w:szCs w:val="22"/>
        </w:rPr>
        <w:t xml:space="preserve"> Concurrent: VA Association of Free Clinics Annual Conference, Chantilly, VA</w:t>
      </w:r>
    </w:p>
    <w:p w14:paraId="1D64AC11" w14:textId="749C9025" w:rsidR="00564E86" w:rsidRPr="00564E86" w:rsidRDefault="00564E86" w:rsidP="00564E86">
      <w:pPr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April 2008:</w:t>
      </w:r>
      <w:r w:rsidR="00007D72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Concurren</w:t>
      </w:r>
      <w:r w:rsidRPr="00D41A9A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b/>
          <w:sz w:val="22"/>
          <w:szCs w:val="22"/>
        </w:rPr>
        <w:t xml:space="preserve">:  </w:t>
      </w:r>
      <w:r>
        <w:rPr>
          <w:rFonts w:ascii="Arial Narrow" w:hAnsi="Arial Narrow"/>
          <w:sz w:val="22"/>
          <w:szCs w:val="22"/>
        </w:rPr>
        <w:t>NASWWVA Annual Conference, Charleston, W. VA</w:t>
      </w:r>
    </w:p>
    <w:p w14:paraId="25439842" w14:textId="77777777" w:rsidR="00F92A71" w:rsidRDefault="00F92A71" w:rsidP="00F92A71">
      <w:pPr>
        <w:pStyle w:val="Heading3"/>
        <w:spacing w:after="120"/>
        <w:rPr>
          <w:b w:val="0"/>
          <w:szCs w:val="32"/>
        </w:rPr>
      </w:pPr>
      <w:r w:rsidRPr="00652CB1">
        <w:rPr>
          <w:b w:val="0"/>
          <w:szCs w:val="32"/>
        </w:rPr>
        <w:lastRenderedPageBreak/>
        <w:t>E</w:t>
      </w:r>
      <w:r>
        <w:rPr>
          <w:b w:val="0"/>
          <w:szCs w:val="32"/>
        </w:rPr>
        <w:t>LLEN FINK-SAMNICK MSW, ACSW, LCSW, CCM, CRP</w:t>
      </w:r>
    </w:p>
    <w:p w14:paraId="0782D08C" w14:textId="77777777" w:rsidR="00956E07" w:rsidRDefault="00956E07" w:rsidP="00956E07">
      <w:pPr>
        <w:ind w:firstLine="360"/>
        <w:rPr>
          <w:rFonts w:ascii="Arial Narrow" w:hAnsi="Arial Narrow"/>
          <w:b/>
          <w:i/>
          <w:sz w:val="22"/>
          <w:szCs w:val="22"/>
        </w:rPr>
      </w:pPr>
    </w:p>
    <w:p w14:paraId="4197E465" w14:textId="40E7610C" w:rsidR="00956E07" w:rsidRPr="00956E07" w:rsidRDefault="00956E07" w:rsidP="00956E07">
      <w:pPr>
        <w:ind w:firstLine="360"/>
        <w:rPr>
          <w:rFonts w:ascii="Arial Narrow" w:hAnsi="Arial Narrow"/>
          <w:b/>
          <w:i/>
          <w:sz w:val="22"/>
          <w:szCs w:val="22"/>
        </w:rPr>
      </w:pPr>
      <w:r w:rsidRPr="008A7F57">
        <w:rPr>
          <w:rFonts w:ascii="Arial Narrow" w:hAnsi="Arial Narrow"/>
          <w:b/>
          <w:i/>
          <w:sz w:val="22"/>
          <w:szCs w:val="22"/>
        </w:rPr>
        <w:t>Self &amp; Balance amid Chaos: Fostering a sense of Professional Resilience</w:t>
      </w:r>
      <w:r>
        <w:rPr>
          <w:rFonts w:ascii="Arial Narrow" w:hAnsi="Arial Narrow"/>
          <w:b/>
          <w:i/>
          <w:sz w:val="22"/>
          <w:szCs w:val="22"/>
        </w:rPr>
        <w:t xml:space="preserve"> (cont’d)</w:t>
      </w:r>
    </w:p>
    <w:p w14:paraId="36A4E5FD" w14:textId="77777777" w:rsidR="00956E07" w:rsidRPr="00C41C30" w:rsidRDefault="00956E07" w:rsidP="00956E07">
      <w:pPr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May 2008:</w:t>
      </w:r>
      <w:r>
        <w:rPr>
          <w:rFonts w:ascii="Arial Narrow" w:hAnsi="Arial Narrow"/>
          <w:sz w:val="22"/>
          <w:szCs w:val="22"/>
        </w:rPr>
        <w:t xml:space="preserve"> Keynote: VA Society of CPA’s, Williamsburg, VA</w:t>
      </w:r>
    </w:p>
    <w:p w14:paraId="6F17FE1D" w14:textId="77777777" w:rsidR="00956E07" w:rsidRDefault="00956E07" w:rsidP="00956E07">
      <w:pPr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June 2008</w:t>
      </w:r>
      <w:r w:rsidRPr="00D41A9A">
        <w:rPr>
          <w:rFonts w:ascii="Arial Narrow" w:hAnsi="Arial Narrow"/>
          <w:sz w:val="22"/>
          <w:szCs w:val="22"/>
        </w:rPr>
        <w:t>: Concurrent</w:t>
      </w:r>
      <w:r>
        <w:rPr>
          <w:rFonts w:ascii="Arial Narrow" w:hAnsi="Arial Narrow"/>
          <w:b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>CMSA Annual Conference, Orlando, Florida</w:t>
      </w:r>
    </w:p>
    <w:p w14:paraId="067C8B43" w14:textId="77777777" w:rsidR="00956E07" w:rsidRPr="007D1A79" w:rsidRDefault="00956E07" w:rsidP="00956E07">
      <w:pPr>
        <w:ind w:left="990"/>
        <w:rPr>
          <w:rFonts w:ascii="Arial Narrow" w:hAnsi="Arial Narrow"/>
          <w:sz w:val="22"/>
          <w:szCs w:val="22"/>
        </w:rPr>
      </w:pPr>
      <w:r w:rsidRPr="00315D36">
        <w:rPr>
          <w:rFonts w:ascii="Arial Narrow" w:hAnsi="Arial Narrow"/>
          <w:b/>
          <w:sz w:val="22"/>
          <w:szCs w:val="22"/>
        </w:rPr>
        <w:t>June 2008:</w:t>
      </w:r>
      <w:r>
        <w:rPr>
          <w:rFonts w:ascii="Arial Narrow" w:hAnsi="Arial Narrow"/>
          <w:sz w:val="22"/>
          <w:szCs w:val="22"/>
        </w:rPr>
        <w:t xml:space="preserve"> Keynote: ASWB Item Writer Annual Training, Arlington, VA </w:t>
      </w:r>
    </w:p>
    <w:p w14:paraId="72F72C07" w14:textId="77777777" w:rsidR="00956E07" w:rsidRPr="00133364" w:rsidRDefault="00956E07" w:rsidP="00956E07">
      <w:pPr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June/November 2008,</w:t>
      </w:r>
      <w:r>
        <w:rPr>
          <w:rFonts w:ascii="Arial Narrow" w:hAnsi="Arial Narrow"/>
          <w:sz w:val="22"/>
          <w:szCs w:val="22"/>
        </w:rPr>
        <w:t>Traininng</w:t>
      </w:r>
      <w:r w:rsidRPr="004F1516"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 xml:space="preserve"> DC Coalition Against Domestic Violence, Washington, D.C</w:t>
      </w:r>
    </w:p>
    <w:p w14:paraId="0F610C92" w14:textId="77777777" w:rsidR="00956E07" w:rsidRPr="005C3231" w:rsidRDefault="00956E07" w:rsidP="00956E07">
      <w:pPr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September 2008:</w:t>
      </w:r>
      <w:r>
        <w:rPr>
          <w:rFonts w:ascii="Arial Narrow" w:hAnsi="Arial Narrow"/>
          <w:sz w:val="22"/>
          <w:szCs w:val="22"/>
        </w:rPr>
        <w:t xml:space="preserve"> Concurrent: Northern Virginia AIDS Consortium, Annual Meeting, Arlington, VA</w:t>
      </w:r>
    </w:p>
    <w:p w14:paraId="192BF29E" w14:textId="77777777" w:rsidR="00956E07" w:rsidRPr="00C50108" w:rsidRDefault="00956E07" w:rsidP="00956E07">
      <w:pPr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October 2008: </w:t>
      </w:r>
      <w:r>
        <w:rPr>
          <w:rFonts w:ascii="Arial Narrow" w:hAnsi="Arial Narrow"/>
          <w:sz w:val="22"/>
          <w:szCs w:val="22"/>
        </w:rPr>
        <w:t xml:space="preserve">Keynote: Johns Hopkins HealthCare, Case Management Week Annual Conference, Glen Burnie, Md. </w:t>
      </w:r>
    </w:p>
    <w:p w14:paraId="46074601" w14:textId="77777777" w:rsidR="00956E07" w:rsidRPr="004155A5" w:rsidRDefault="00956E07" w:rsidP="00956E07">
      <w:pPr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January 2009:</w:t>
      </w:r>
      <w:r>
        <w:rPr>
          <w:rFonts w:ascii="Arial Narrow" w:hAnsi="Arial Narrow"/>
          <w:sz w:val="22"/>
          <w:szCs w:val="22"/>
        </w:rPr>
        <w:t xml:space="preserve"> Keynote, Independence Blue Cross Blue Shield, Philadelphia, Pa.</w:t>
      </w:r>
      <w:r>
        <w:rPr>
          <w:rFonts w:ascii="Arial Narrow" w:hAnsi="Arial Narrow"/>
          <w:b/>
          <w:i/>
          <w:sz w:val="22"/>
        </w:rPr>
        <w:tab/>
      </w:r>
    </w:p>
    <w:p w14:paraId="20156D75" w14:textId="77777777" w:rsidR="00956E07" w:rsidRPr="00EC264E" w:rsidRDefault="00956E07" w:rsidP="00956E07">
      <w:pPr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March 2009:</w:t>
      </w:r>
      <w:r>
        <w:rPr>
          <w:rFonts w:ascii="Arial Narrow" w:hAnsi="Arial Narrow"/>
          <w:sz w:val="22"/>
          <w:szCs w:val="22"/>
        </w:rPr>
        <w:t xml:space="preserve"> Closing Keynote, 2</w:t>
      </w:r>
      <w:r w:rsidRPr="00051CEA">
        <w:rPr>
          <w:rFonts w:ascii="Arial Narrow" w:hAnsi="Arial Narrow"/>
          <w:sz w:val="22"/>
          <w:szCs w:val="22"/>
          <w:vertAlign w:val="superscript"/>
        </w:rPr>
        <w:t>nd</w:t>
      </w:r>
      <w:r>
        <w:rPr>
          <w:rFonts w:ascii="Arial Narrow" w:hAnsi="Arial Narrow"/>
          <w:sz w:val="22"/>
          <w:szCs w:val="22"/>
        </w:rPr>
        <w:t xml:space="preserve"> Annual Ryan White Grantee Conference, Richmond, VA</w:t>
      </w:r>
    </w:p>
    <w:p w14:paraId="7114D3DA" w14:textId="77777777" w:rsidR="00956E07" w:rsidRPr="008C26D9" w:rsidRDefault="00956E07" w:rsidP="00956E07">
      <w:pPr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March 2009:</w:t>
      </w:r>
      <w:r>
        <w:rPr>
          <w:rFonts w:ascii="Arial Narrow" w:hAnsi="Arial Narrow"/>
          <w:sz w:val="22"/>
          <w:szCs w:val="22"/>
        </w:rPr>
        <w:t xml:space="preserve"> Concurrent Session, SUNY@ Buffalo, School of Social Work Alumni Day, Buffalo, NY</w:t>
      </w:r>
    </w:p>
    <w:p w14:paraId="471054CC" w14:textId="77777777" w:rsidR="00956E07" w:rsidRPr="00EC264E" w:rsidRDefault="00956E07" w:rsidP="00956E07">
      <w:pPr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June 2009: </w:t>
      </w:r>
      <w:r>
        <w:rPr>
          <w:rFonts w:ascii="Arial Narrow" w:hAnsi="Arial Narrow"/>
          <w:sz w:val="22"/>
          <w:szCs w:val="22"/>
        </w:rPr>
        <w:t>Opening Plenary Session: NASW of Florida Annual Conference, Orlando, FL</w:t>
      </w:r>
    </w:p>
    <w:p w14:paraId="6301CA29" w14:textId="1CF5DA0F" w:rsidR="00587094" w:rsidRDefault="00587094" w:rsidP="00956E07">
      <w:pPr>
        <w:tabs>
          <w:tab w:val="left" w:pos="360"/>
        </w:tabs>
        <w:rPr>
          <w:rFonts w:ascii="Arial Narrow" w:hAnsi="Arial Narrow"/>
          <w:b/>
          <w:i/>
          <w:sz w:val="22"/>
        </w:rPr>
      </w:pPr>
    </w:p>
    <w:p w14:paraId="0DC6AC4D" w14:textId="0C23C63C" w:rsidR="00587094" w:rsidRPr="008D3AED" w:rsidRDefault="00587094" w:rsidP="00587094">
      <w:pPr>
        <w:tabs>
          <w:tab w:val="left" w:pos="360"/>
        </w:tabs>
        <w:ind w:left="450" w:hanging="990"/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b/>
          <w:i/>
          <w:sz w:val="22"/>
        </w:rPr>
        <w:tab/>
        <w:t>Advanced Clinical Supervision Training: NASW of Virginia</w:t>
      </w:r>
    </w:p>
    <w:p w14:paraId="19CCC2E4" w14:textId="77777777" w:rsidR="00587094" w:rsidRDefault="00587094" w:rsidP="00587094">
      <w:pPr>
        <w:ind w:left="990" w:hanging="153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                          </w:t>
      </w:r>
      <w:r>
        <w:rPr>
          <w:rFonts w:ascii="Arial Narrow" w:hAnsi="Arial Narrow"/>
          <w:b/>
          <w:sz w:val="22"/>
        </w:rPr>
        <w:tab/>
        <w:t xml:space="preserve">May </w:t>
      </w:r>
      <w:r w:rsidRPr="00F14FC9">
        <w:rPr>
          <w:rFonts w:ascii="Arial Narrow" w:hAnsi="Arial Narrow"/>
          <w:b/>
          <w:sz w:val="22"/>
        </w:rPr>
        <w:t>2010:</w:t>
      </w:r>
      <w:r>
        <w:rPr>
          <w:rFonts w:ascii="Arial Narrow" w:hAnsi="Arial Narrow"/>
          <w:b/>
          <w:i/>
          <w:sz w:val="22"/>
        </w:rPr>
        <w:t xml:space="preserve"> </w:t>
      </w:r>
      <w:r>
        <w:rPr>
          <w:rFonts w:ascii="Arial Narrow" w:hAnsi="Arial Narrow"/>
          <w:sz w:val="22"/>
        </w:rPr>
        <w:t>Crafting Successful Group Supervision: Theory, Practice &amp; Reality, 7 hr. module, Falls Church, VA</w:t>
      </w:r>
    </w:p>
    <w:p w14:paraId="5F5D7227" w14:textId="77777777" w:rsidR="00587094" w:rsidRDefault="00587094" w:rsidP="00587094">
      <w:pPr>
        <w:ind w:left="990" w:hanging="153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  <w:t>June 2011:</w:t>
      </w:r>
      <w:r>
        <w:rPr>
          <w:rFonts w:ascii="Arial Narrow" w:hAnsi="Arial Narrow"/>
          <w:sz w:val="22"/>
        </w:rPr>
        <w:t xml:space="preserve"> Crafting Successful Group Supervision: Theory, Practice &amp; Reality, 7 hr. module, Richmond, VA</w:t>
      </w:r>
    </w:p>
    <w:p w14:paraId="707321AA" w14:textId="79A9BE6E" w:rsidR="0019123A" w:rsidRDefault="0019123A" w:rsidP="00587094">
      <w:pPr>
        <w:ind w:left="990" w:hanging="153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</w:t>
      </w:r>
      <w:r>
        <w:rPr>
          <w:rFonts w:ascii="Arial Narrow" w:hAnsi="Arial Narrow"/>
          <w:sz w:val="22"/>
        </w:rPr>
        <w:tab/>
      </w:r>
      <w:r w:rsidRPr="0019123A">
        <w:rPr>
          <w:rFonts w:ascii="Arial Narrow" w:hAnsi="Arial Narrow"/>
          <w:b/>
          <w:sz w:val="22"/>
        </w:rPr>
        <w:t>April 2013</w:t>
      </w:r>
      <w:r>
        <w:rPr>
          <w:rFonts w:ascii="Arial Narrow" w:hAnsi="Arial Narrow"/>
          <w:b/>
          <w:sz w:val="22"/>
        </w:rPr>
        <w:t>:</w:t>
      </w:r>
      <w:r>
        <w:rPr>
          <w:rFonts w:ascii="Arial Narrow" w:hAnsi="Arial Narrow"/>
          <w:sz w:val="22"/>
        </w:rPr>
        <w:t xml:space="preserve"> </w:t>
      </w:r>
      <w:r w:rsidR="00007D72">
        <w:rPr>
          <w:rFonts w:ascii="Arial Narrow" w:hAnsi="Arial Narrow"/>
          <w:sz w:val="22"/>
        </w:rPr>
        <w:t>Advancing</w:t>
      </w:r>
      <w:r>
        <w:rPr>
          <w:rFonts w:ascii="Arial Narrow" w:hAnsi="Arial Narrow"/>
          <w:sz w:val="22"/>
        </w:rPr>
        <w:t xml:space="preserve"> Group </w:t>
      </w:r>
      <w:r w:rsidR="00007D72">
        <w:rPr>
          <w:rFonts w:ascii="Arial Narrow" w:hAnsi="Arial Narrow"/>
          <w:sz w:val="22"/>
        </w:rPr>
        <w:t xml:space="preserve">Clinical </w:t>
      </w:r>
      <w:r>
        <w:rPr>
          <w:rFonts w:ascii="Arial Narrow" w:hAnsi="Arial Narrow"/>
          <w:sz w:val="22"/>
        </w:rPr>
        <w:t>Supervision</w:t>
      </w:r>
      <w:r w:rsidR="00007D72">
        <w:rPr>
          <w:rFonts w:ascii="Arial Narrow" w:hAnsi="Arial Narrow"/>
          <w:sz w:val="22"/>
        </w:rPr>
        <w:t>/Multi-Cultural Clinical Supervision</w:t>
      </w:r>
      <w:r>
        <w:rPr>
          <w:rFonts w:ascii="Arial Narrow" w:hAnsi="Arial Narrow"/>
          <w:sz w:val="22"/>
        </w:rPr>
        <w:t xml:space="preserve">: </w:t>
      </w:r>
      <w:r w:rsidR="00007D72">
        <w:rPr>
          <w:rFonts w:ascii="Arial Narrow" w:hAnsi="Arial Narrow"/>
          <w:sz w:val="22"/>
        </w:rPr>
        <w:t>14</w:t>
      </w:r>
      <w:r>
        <w:rPr>
          <w:rFonts w:ascii="Arial Narrow" w:hAnsi="Arial Narrow"/>
          <w:sz w:val="22"/>
        </w:rPr>
        <w:t xml:space="preserve"> hr. module, N. VA</w:t>
      </w:r>
    </w:p>
    <w:p w14:paraId="1EF12D65" w14:textId="77777777" w:rsidR="00587094" w:rsidRPr="00605137" w:rsidRDefault="00587094" w:rsidP="00587094">
      <w:pPr>
        <w:rPr>
          <w:sz w:val="22"/>
          <w:szCs w:val="22"/>
        </w:rPr>
      </w:pPr>
    </w:p>
    <w:p w14:paraId="25672C66" w14:textId="49916A8C" w:rsidR="00587094" w:rsidRDefault="00E579FD" w:rsidP="00587094">
      <w:pPr>
        <w:ind w:left="360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Clinical Supervision Training</w:t>
      </w:r>
      <w:r w:rsidR="00587094">
        <w:rPr>
          <w:rFonts w:ascii="Arial Narrow" w:hAnsi="Arial Narrow"/>
          <w:b/>
          <w:i/>
          <w:sz w:val="22"/>
          <w:szCs w:val="22"/>
        </w:rPr>
        <w:t>: NASW of Virginia</w:t>
      </w:r>
    </w:p>
    <w:p w14:paraId="021EFB15" w14:textId="77777777" w:rsidR="00587094" w:rsidRPr="00236F3E" w:rsidRDefault="00587094" w:rsidP="00587094">
      <w:pPr>
        <w:tabs>
          <w:tab w:val="left" w:pos="990"/>
        </w:tabs>
        <w:ind w:left="990"/>
        <w:rPr>
          <w:rFonts w:ascii="Arial Narrow" w:hAnsi="Arial Narrow"/>
          <w:sz w:val="22"/>
          <w:szCs w:val="22"/>
        </w:rPr>
      </w:pPr>
      <w:r w:rsidRPr="00236F3E">
        <w:rPr>
          <w:rFonts w:ascii="Arial Narrow" w:hAnsi="Arial Narrow"/>
          <w:b/>
          <w:sz w:val="22"/>
          <w:szCs w:val="22"/>
        </w:rPr>
        <w:t xml:space="preserve">April 2008: </w:t>
      </w:r>
      <w:r w:rsidRPr="00236F3E">
        <w:rPr>
          <w:rFonts w:ascii="Arial Narrow" w:hAnsi="Arial Narrow"/>
          <w:sz w:val="22"/>
          <w:szCs w:val="22"/>
        </w:rPr>
        <w:t>12 hr. module</w:t>
      </w:r>
      <w:r w:rsidRPr="00236F3E">
        <w:rPr>
          <w:rFonts w:ascii="Arial Narrow" w:hAnsi="Arial Narrow"/>
          <w:b/>
          <w:sz w:val="22"/>
          <w:szCs w:val="22"/>
        </w:rPr>
        <w:t xml:space="preserve">, </w:t>
      </w:r>
      <w:r w:rsidRPr="00236F3E">
        <w:rPr>
          <w:rFonts w:ascii="Arial Narrow" w:hAnsi="Arial Narrow"/>
          <w:sz w:val="22"/>
          <w:szCs w:val="22"/>
        </w:rPr>
        <w:t>Falls Church, VA</w:t>
      </w:r>
    </w:p>
    <w:p w14:paraId="799306AE" w14:textId="77777777" w:rsidR="00587094" w:rsidRPr="00236F3E" w:rsidRDefault="00587094" w:rsidP="00587094">
      <w:pPr>
        <w:tabs>
          <w:tab w:val="left" w:pos="990"/>
        </w:tabs>
        <w:ind w:left="990"/>
        <w:rPr>
          <w:rFonts w:ascii="Arial Narrow" w:hAnsi="Arial Narrow"/>
          <w:sz w:val="22"/>
          <w:szCs w:val="22"/>
        </w:rPr>
      </w:pPr>
      <w:r w:rsidRPr="00236F3E">
        <w:rPr>
          <w:rFonts w:ascii="Arial Narrow" w:hAnsi="Arial Narrow"/>
          <w:b/>
          <w:sz w:val="22"/>
          <w:szCs w:val="22"/>
        </w:rPr>
        <w:t>April 2009:</w:t>
      </w:r>
      <w:r w:rsidRPr="00236F3E">
        <w:rPr>
          <w:rFonts w:ascii="Arial Narrow" w:hAnsi="Arial Narrow"/>
          <w:sz w:val="22"/>
          <w:szCs w:val="22"/>
        </w:rPr>
        <w:t xml:space="preserve"> 14 hr. module, Fredericksburg, VA; Richmond, VA</w:t>
      </w:r>
    </w:p>
    <w:p w14:paraId="187427F1" w14:textId="77777777" w:rsidR="00587094" w:rsidRPr="00236F3E" w:rsidRDefault="00587094" w:rsidP="00587094">
      <w:pPr>
        <w:tabs>
          <w:tab w:val="left" w:pos="990"/>
        </w:tabs>
        <w:ind w:left="990"/>
        <w:rPr>
          <w:rFonts w:ascii="Arial Narrow" w:hAnsi="Arial Narrow"/>
          <w:sz w:val="22"/>
          <w:szCs w:val="22"/>
        </w:rPr>
      </w:pPr>
      <w:r w:rsidRPr="00236F3E">
        <w:rPr>
          <w:rFonts w:ascii="Arial Narrow" w:hAnsi="Arial Narrow"/>
          <w:b/>
          <w:sz w:val="22"/>
          <w:szCs w:val="22"/>
        </w:rPr>
        <w:t>April 2009:</w:t>
      </w:r>
      <w:r w:rsidRPr="00236F3E">
        <w:rPr>
          <w:rFonts w:ascii="Arial Narrow" w:hAnsi="Arial Narrow"/>
          <w:sz w:val="22"/>
          <w:szCs w:val="22"/>
        </w:rPr>
        <w:t xml:space="preserve"> 2 hour module, Richmond, VA</w:t>
      </w:r>
    </w:p>
    <w:p w14:paraId="3B9D0A2E" w14:textId="5378935C" w:rsidR="005A2EEB" w:rsidRPr="00587094" w:rsidRDefault="00587094" w:rsidP="00587094">
      <w:pPr>
        <w:tabs>
          <w:tab w:val="left" w:pos="990"/>
        </w:tabs>
        <w:ind w:left="990"/>
        <w:rPr>
          <w:rFonts w:ascii="Arial Narrow" w:hAnsi="Arial Narrow"/>
          <w:sz w:val="22"/>
          <w:szCs w:val="22"/>
        </w:rPr>
      </w:pPr>
      <w:r w:rsidRPr="00236F3E">
        <w:rPr>
          <w:rFonts w:ascii="Arial Narrow" w:hAnsi="Arial Narrow"/>
          <w:b/>
          <w:sz w:val="22"/>
          <w:szCs w:val="22"/>
        </w:rPr>
        <w:t>May 2009:</w:t>
      </w:r>
      <w:r w:rsidRPr="00236F3E">
        <w:rPr>
          <w:rFonts w:ascii="Arial Narrow" w:hAnsi="Arial Narrow"/>
          <w:sz w:val="22"/>
          <w:szCs w:val="22"/>
        </w:rPr>
        <w:t xml:space="preserve">  14 hr.  Module, Roanoke, VA</w:t>
      </w:r>
    </w:p>
    <w:p w14:paraId="0558DA9E" w14:textId="77777777" w:rsidR="00F71448" w:rsidRPr="00F2574C" w:rsidRDefault="00F71448" w:rsidP="00F71448">
      <w:pPr>
        <w:tabs>
          <w:tab w:val="left" w:pos="990"/>
        </w:tabs>
        <w:ind w:left="990"/>
        <w:rPr>
          <w:rFonts w:ascii="Arial Narrow" w:hAnsi="Arial Narrow"/>
          <w:sz w:val="22"/>
          <w:szCs w:val="22"/>
        </w:rPr>
      </w:pPr>
      <w:r w:rsidRPr="00236F3E">
        <w:rPr>
          <w:rFonts w:ascii="Arial Narrow" w:hAnsi="Arial Narrow"/>
          <w:b/>
          <w:sz w:val="22"/>
          <w:szCs w:val="22"/>
        </w:rPr>
        <w:t>September 2009</w:t>
      </w:r>
      <w:r>
        <w:rPr>
          <w:rFonts w:ascii="Arial Narrow" w:hAnsi="Arial Narrow"/>
          <w:b/>
          <w:i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 xml:space="preserve"> 14 hr. module, Charlottesville, VA</w:t>
      </w:r>
    </w:p>
    <w:p w14:paraId="3CC79B44" w14:textId="77777777" w:rsidR="00F71448" w:rsidRPr="00C0738C" w:rsidRDefault="00F71448" w:rsidP="00F71448">
      <w:pPr>
        <w:tabs>
          <w:tab w:val="left" w:pos="990"/>
        </w:tabs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October 2009:</w:t>
      </w:r>
      <w:r>
        <w:rPr>
          <w:rFonts w:ascii="Arial Narrow" w:hAnsi="Arial Narrow"/>
          <w:sz w:val="22"/>
          <w:szCs w:val="22"/>
        </w:rPr>
        <w:t xml:space="preserve">  14 hour module, Richmond, VA</w:t>
      </w:r>
    </w:p>
    <w:p w14:paraId="6F78B8DD" w14:textId="19E49281" w:rsidR="00F71448" w:rsidRPr="00F71448" w:rsidRDefault="00F71448" w:rsidP="00F71448">
      <w:pPr>
        <w:tabs>
          <w:tab w:val="left" w:pos="990"/>
        </w:tabs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October 2009:</w:t>
      </w:r>
      <w:r>
        <w:rPr>
          <w:rFonts w:ascii="Arial Narrow" w:hAnsi="Arial Narrow"/>
          <w:sz w:val="22"/>
          <w:szCs w:val="22"/>
        </w:rPr>
        <w:t xml:space="preserve">  2 hour module, Richmond, VA,</w:t>
      </w:r>
    </w:p>
    <w:p w14:paraId="2B186E62" w14:textId="78A5A894" w:rsidR="00DD243B" w:rsidRPr="00DD243B" w:rsidRDefault="00DD243B" w:rsidP="00DD243B">
      <w:pPr>
        <w:tabs>
          <w:tab w:val="left" w:pos="990"/>
        </w:tabs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November 2009:</w:t>
      </w:r>
      <w:r>
        <w:rPr>
          <w:rFonts w:ascii="Arial Narrow" w:hAnsi="Arial Narrow"/>
          <w:sz w:val="22"/>
          <w:szCs w:val="22"/>
        </w:rPr>
        <w:t xml:space="preserve"> 2 hour module, Falls Church, VA</w:t>
      </w:r>
    </w:p>
    <w:p w14:paraId="6BE64D3C" w14:textId="77777777" w:rsidR="00C571C8" w:rsidRPr="00420662" w:rsidRDefault="00C571C8" w:rsidP="00C571C8">
      <w:pPr>
        <w:tabs>
          <w:tab w:val="left" w:pos="990"/>
        </w:tabs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November 2009:</w:t>
      </w:r>
      <w:r>
        <w:rPr>
          <w:rFonts w:ascii="Arial Narrow" w:hAnsi="Arial Narrow"/>
          <w:sz w:val="22"/>
          <w:szCs w:val="22"/>
        </w:rPr>
        <w:t xml:space="preserve"> 14 hr. module, Falls Church, VA</w:t>
      </w:r>
    </w:p>
    <w:p w14:paraId="7D2DD5E1" w14:textId="77777777" w:rsidR="00C571C8" w:rsidRDefault="00C571C8" w:rsidP="00C571C8">
      <w:pPr>
        <w:tabs>
          <w:tab w:val="left" w:pos="990"/>
        </w:tabs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December 2009:</w:t>
      </w:r>
      <w:r>
        <w:rPr>
          <w:rFonts w:ascii="Arial Narrow" w:hAnsi="Arial Narrow"/>
          <w:sz w:val="22"/>
          <w:szCs w:val="22"/>
        </w:rPr>
        <w:t xml:space="preserve"> 14 hr. module, Arlington County DHS, Arlington, VA</w:t>
      </w:r>
    </w:p>
    <w:p w14:paraId="59D217C2" w14:textId="71B68825" w:rsidR="00C571C8" w:rsidRPr="00C571C8" w:rsidRDefault="00C571C8" w:rsidP="00C571C8">
      <w:pPr>
        <w:tabs>
          <w:tab w:val="left" w:pos="990"/>
        </w:tabs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April 2010:</w:t>
      </w:r>
      <w:r>
        <w:rPr>
          <w:rFonts w:ascii="Arial Narrow" w:hAnsi="Arial Narrow"/>
          <w:sz w:val="22"/>
          <w:szCs w:val="22"/>
        </w:rPr>
        <w:t xml:space="preserve"> 14 hr. module, Leesburg, VA</w:t>
      </w:r>
    </w:p>
    <w:p w14:paraId="785F4A64" w14:textId="77777777" w:rsidR="003558D4" w:rsidRDefault="003558D4" w:rsidP="003558D4">
      <w:pPr>
        <w:tabs>
          <w:tab w:val="left" w:pos="990"/>
        </w:tabs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October 2010:</w:t>
      </w:r>
      <w:r>
        <w:rPr>
          <w:rFonts w:ascii="Arial Narrow" w:hAnsi="Arial Narrow"/>
          <w:sz w:val="22"/>
          <w:szCs w:val="22"/>
        </w:rPr>
        <w:t xml:space="preserve"> 14 hr. module, Falls Church, VA</w:t>
      </w:r>
    </w:p>
    <w:p w14:paraId="63DB8A8E" w14:textId="2E073A81" w:rsidR="003558D4" w:rsidRPr="003558D4" w:rsidRDefault="003558D4" w:rsidP="003558D4">
      <w:pPr>
        <w:tabs>
          <w:tab w:val="left" w:pos="990"/>
        </w:tabs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May 2011:</w:t>
      </w:r>
      <w:r>
        <w:rPr>
          <w:rFonts w:ascii="Arial Narrow" w:hAnsi="Arial Narrow"/>
          <w:sz w:val="22"/>
          <w:szCs w:val="22"/>
        </w:rPr>
        <w:t xml:space="preserve"> 14 hr. module, Fredericksburg, VA</w:t>
      </w:r>
    </w:p>
    <w:p w14:paraId="2654A6BD" w14:textId="77777777" w:rsidR="00B33034" w:rsidRDefault="00B33034" w:rsidP="00B33034">
      <w:pPr>
        <w:tabs>
          <w:tab w:val="left" w:pos="990"/>
        </w:tabs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September 2011:</w:t>
      </w:r>
      <w:r>
        <w:rPr>
          <w:rFonts w:ascii="Arial Narrow" w:hAnsi="Arial Narrow"/>
          <w:sz w:val="22"/>
          <w:szCs w:val="22"/>
        </w:rPr>
        <w:t xml:space="preserve"> 14 hr. module, Charlottesville, VA</w:t>
      </w:r>
    </w:p>
    <w:p w14:paraId="188D6C1E" w14:textId="77777777" w:rsidR="00B33034" w:rsidRDefault="00B33034" w:rsidP="00B33034">
      <w:pPr>
        <w:tabs>
          <w:tab w:val="left" w:pos="990"/>
        </w:tabs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November 2011:</w:t>
      </w:r>
      <w:r>
        <w:rPr>
          <w:rFonts w:ascii="Arial Narrow" w:hAnsi="Arial Narrow"/>
          <w:sz w:val="22"/>
          <w:szCs w:val="22"/>
        </w:rPr>
        <w:t xml:space="preserve"> 14 hr. module, Arlington, VA</w:t>
      </w:r>
    </w:p>
    <w:p w14:paraId="04796B02" w14:textId="77777777" w:rsidR="00B33034" w:rsidRDefault="00B33034" w:rsidP="00B33034">
      <w:pPr>
        <w:tabs>
          <w:tab w:val="left" w:pos="990"/>
        </w:tabs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February 2012:</w:t>
      </w:r>
      <w:r>
        <w:rPr>
          <w:rFonts w:ascii="Arial Narrow" w:hAnsi="Arial Narrow"/>
          <w:sz w:val="22"/>
          <w:szCs w:val="22"/>
        </w:rPr>
        <w:t xml:space="preserve"> 14 hr. module, Stafford, VA</w:t>
      </w:r>
    </w:p>
    <w:p w14:paraId="71AC0640" w14:textId="70D530AF" w:rsidR="00F71448" w:rsidRDefault="00695BCD" w:rsidP="00F71448">
      <w:pPr>
        <w:tabs>
          <w:tab w:val="left" w:pos="990"/>
        </w:tabs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June 2012:</w:t>
      </w:r>
      <w:r>
        <w:rPr>
          <w:rFonts w:ascii="Arial Narrow" w:hAnsi="Arial Narrow"/>
          <w:sz w:val="22"/>
          <w:szCs w:val="22"/>
        </w:rPr>
        <w:t xml:space="preserve"> 14 hr. module, Leesburg, VA</w:t>
      </w:r>
    </w:p>
    <w:p w14:paraId="758E3746" w14:textId="4465A641" w:rsidR="00E579FD" w:rsidRDefault="00E579FD" w:rsidP="00F71448">
      <w:pPr>
        <w:tabs>
          <w:tab w:val="left" w:pos="990"/>
        </w:tabs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October 2012:</w:t>
      </w:r>
      <w:r>
        <w:rPr>
          <w:rFonts w:ascii="Arial Narrow" w:hAnsi="Arial Narrow"/>
          <w:sz w:val="22"/>
          <w:szCs w:val="22"/>
        </w:rPr>
        <w:t xml:space="preserve"> 14 hr. module, Caring Connections, Falls Church, VA</w:t>
      </w:r>
    </w:p>
    <w:p w14:paraId="72879D6D" w14:textId="30DEFC9F" w:rsidR="0019123A" w:rsidRDefault="00E579FD" w:rsidP="00F71448">
      <w:pPr>
        <w:tabs>
          <w:tab w:val="left" w:pos="990"/>
        </w:tabs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November 2012</w:t>
      </w:r>
      <w:r w:rsidR="0019123A">
        <w:rPr>
          <w:rFonts w:ascii="Arial Narrow" w:hAnsi="Arial Narrow"/>
          <w:b/>
          <w:sz w:val="22"/>
          <w:szCs w:val="22"/>
        </w:rPr>
        <w:t>:</w:t>
      </w:r>
      <w:r w:rsidR="0019123A">
        <w:rPr>
          <w:rFonts w:ascii="Arial Narrow" w:hAnsi="Arial Narrow"/>
          <w:sz w:val="22"/>
          <w:szCs w:val="22"/>
        </w:rPr>
        <w:t xml:space="preserve"> 14 hr. module, N. VA</w:t>
      </w:r>
    </w:p>
    <w:p w14:paraId="092688A4" w14:textId="77777777" w:rsidR="00B33034" w:rsidRDefault="00B33034" w:rsidP="00B33034">
      <w:pPr>
        <w:rPr>
          <w:rFonts w:ascii="Arial Narrow" w:hAnsi="Arial Narrow"/>
          <w:b/>
          <w:i/>
          <w:sz w:val="22"/>
          <w:szCs w:val="22"/>
        </w:rPr>
      </w:pPr>
    </w:p>
    <w:p w14:paraId="2982174C" w14:textId="77777777" w:rsidR="005A2EEB" w:rsidRDefault="005A2EEB" w:rsidP="005A2EEB">
      <w:pPr>
        <w:ind w:left="360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A Practical Approach to Supervision: NASW of Virginia</w:t>
      </w:r>
    </w:p>
    <w:p w14:paraId="7EC4990B" w14:textId="77777777" w:rsidR="005A2EEB" w:rsidRPr="00DC1E34" w:rsidRDefault="005A2EEB" w:rsidP="005A2EEB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 w:rsidRPr="00DC1E34">
        <w:rPr>
          <w:rFonts w:ascii="Arial Narrow" w:hAnsi="Arial Narrow"/>
          <w:b/>
          <w:i/>
          <w:sz w:val="22"/>
          <w:szCs w:val="22"/>
        </w:rPr>
        <w:t xml:space="preserve"> </w:t>
      </w:r>
      <w:r w:rsidRPr="00DC1E34">
        <w:rPr>
          <w:rFonts w:ascii="Arial Narrow" w:hAnsi="Arial Narrow"/>
          <w:b/>
          <w:sz w:val="22"/>
          <w:szCs w:val="22"/>
        </w:rPr>
        <w:t>March-April 2011</w:t>
      </w:r>
      <w:r>
        <w:rPr>
          <w:rFonts w:ascii="Arial Narrow" w:hAnsi="Arial Narrow"/>
          <w:b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>12 hr. module, Fairfax County Department of Family Services, Fairfax, VA</w:t>
      </w:r>
    </w:p>
    <w:p w14:paraId="5730446A" w14:textId="77777777" w:rsidR="005A2EEB" w:rsidRPr="00605137" w:rsidRDefault="005A2EEB" w:rsidP="005A2EEB">
      <w:pPr>
        <w:rPr>
          <w:sz w:val="22"/>
          <w:szCs w:val="22"/>
        </w:rPr>
      </w:pPr>
    </w:p>
    <w:p w14:paraId="71BD7570" w14:textId="77777777" w:rsidR="005A2EEB" w:rsidRDefault="005A2EEB" w:rsidP="005A2EEB">
      <w:pPr>
        <w:ind w:left="360"/>
        <w:rPr>
          <w:rFonts w:ascii="Arial Narrow" w:hAnsi="Arial Narrow"/>
          <w:b/>
          <w:sz w:val="22"/>
          <w:szCs w:val="22"/>
        </w:rPr>
      </w:pPr>
      <w:r w:rsidRPr="00AB02CD">
        <w:rPr>
          <w:rFonts w:ascii="Arial Narrow" w:hAnsi="Arial Narrow"/>
          <w:b/>
          <w:i/>
          <w:sz w:val="22"/>
          <w:szCs w:val="22"/>
        </w:rPr>
        <w:t>So you say your client is frustrating? Show me one who isn’t</w:t>
      </w:r>
    </w:p>
    <w:p w14:paraId="0C4F4F37" w14:textId="77777777" w:rsidR="005A2EEB" w:rsidRDefault="005A2EEB" w:rsidP="005A2EEB">
      <w:pPr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February 2007: </w:t>
      </w:r>
      <w:r>
        <w:rPr>
          <w:rFonts w:ascii="Arial Narrow" w:hAnsi="Arial Narrow"/>
          <w:sz w:val="22"/>
          <w:szCs w:val="22"/>
        </w:rPr>
        <w:t>Staff Training, Embry Rucker Shelter, Reston, VA</w:t>
      </w:r>
    </w:p>
    <w:p w14:paraId="797254BD" w14:textId="3229D4C4" w:rsidR="00605137" w:rsidRPr="00C17467" w:rsidRDefault="005A2EEB" w:rsidP="00605137">
      <w:pPr>
        <w:spacing w:after="120"/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April 2007:  </w:t>
      </w:r>
      <w:r w:rsidRPr="00D41A9A">
        <w:rPr>
          <w:rFonts w:ascii="Arial Narrow" w:hAnsi="Arial Narrow"/>
          <w:sz w:val="22"/>
          <w:szCs w:val="22"/>
        </w:rPr>
        <w:t>Keynote</w:t>
      </w:r>
      <w:r>
        <w:rPr>
          <w:rFonts w:ascii="Arial Narrow" w:hAnsi="Arial Narrow"/>
          <w:b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>VA Assoc. of Free Clinics State Conference, Staunton, VA</w:t>
      </w:r>
    </w:p>
    <w:p w14:paraId="344C02DE" w14:textId="77777777" w:rsidR="005A2EEB" w:rsidRPr="00224C44" w:rsidRDefault="005A2EEB" w:rsidP="005A2EEB">
      <w:pPr>
        <w:ind w:left="360"/>
        <w:rPr>
          <w:rFonts w:ascii="Arial Narrow" w:hAnsi="Arial Narrow"/>
          <w:b/>
          <w:bCs/>
          <w:i/>
          <w:sz w:val="22"/>
          <w:szCs w:val="22"/>
        </w:rPr>
      </w:pPr>
      <w:r w:rsidRPr="008415BE">
        <w:rPr>
          <w:rFonts w:ascii="Arial Narrow" w:hAnsi="Arial Narrow"/>
          <w:b/>
          <w:bCs/>
          <w:i/>
          <w:iCs/>
          <w:sz w:val="22"/>
          <w:szCs w:val="22"/>
        </w:rPr>
        <w:t>Case Management is about the Big P</w:t>
      </w:r>
      <w:r>
        <w:rPr>
          <w:rFonts w:ascii="Arial Narrow" w:hAnsi="Arial Narrow"/>
          <w:b/>
          <w:bCs/>
          <w:i/>
          <w:iCs/>
          <w:sz w:val="22"/>
          <w:szCs w:val="22"/>
        </w:rPr>
        <w:t>icture:  How Big is Your Screen?</w:t>
      </w:r>
    </w:p>
    <w:p w14:paraId="6316DF3B" w14:textId="77777777" w:rsidR="005A2EEB" w:rsidRDefault="005A2EEB" w:rsidP="005A2EEB">
      <w:pPr>
        <w:tabs>
          <w:tab w:val="left" w:pos="1080"/>
        </w:tabs>
        <w:ind w:left="990"/>
        <w:rPr>
          <w:rFonts w:ascii="Arial Narrow" w:hAnsi="Arial Narrow"/>
          <w:sz w:val="22"/>
          <w:szCs w:val="22"/>
        </w:rPr>
      </w:pPr>
      <w:r w:rsidRPr="00D950BA">
        <w:rPr>
          <w:rFonts w:ascii="Arial Narrow" w:hAnsi="Arial Narrow"/>
          <w:b/>
          <w:bCs/>
          <w:sz w:val="22"/>
          <w:szCs w:val="22"/>
        </w:rPr>
        <w:t>September 2004</w:t>
      </w:r>
      <w:r>
        <w:rPr>
          <w:rFonts w:ascii="Arial Narrow" w:hAnsi="Arial Narrow"/>
          <w:b/>
          <w:bCs/>
          <w:sz w:val="22"/>
          <w:szCs w:val="22"/>
        </w:rPr>
        <w:t>:</w:t>
      </w:r>
      <w:r w:rsidRPr="008415B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Concurrent: </w:t>
      </w:r>
      <w:r w:rsidRPr="008415BE">
        <w:rPr>
          <w:rFonts w:ascii="Arial Narrow" w:hAnsi="Arial Narrow"/>
          <w:sz w:val="22"/>
          <w:szCs w:val="22"/>
        </w:rPr>
        <w:t>MCMC XVI, Medical Case Mgmt. Convention, Washington, D.C.</w:t>
      </w:r>
    </w:p>
    <w:p w14:paraId="35D94771" w14:textId="129C505E" w:rsidR="00564E86" w:rsidRDefault="005A2EEB" w:rsidP="005A2EEB">
      <w:pPr>
        <w:tabs>
          <w:tab w:val="left" w:pos="1080"/>
        </w:tabs>
        <w:ind w:left="990"/>
        <w:rPr>
          <w:rFonts w:ascii="Arial Narrow" w:hAnsi="Arial Narrow"/>
          <w:sz w:val="22"/>
          <w:szCs w:val="22"/>
        </w:rPr>
      </w:pPr>
      <w:r w:rsidRPr="00224C44">
        <w:rPr>
          <w:rFonts w:ascii="Arial Narrow" w:hAnsi="Arial Narrow"/>
          <w:b/>
          <w:sz w:val="22"/>
          <w:szCs w:val="22"/>
        </w:rPr>
        <w:t>March 2006:</w:t>
      </w:r>
      <w:r>
        <w:rPr>
          <w:rFonts w:ascii="Arial Narrow" w:hAnsi="Arial Narrow"/>
          <w:sz w:val="22"/>
          <w:szCs w:val="22"/>
        </w:rPr>
        <w:t xml:space="preserve"> Concurrent: </w:t>
      </w:r>
      <w:r w:rsidRPr="008415BE">
        <w:rPr>
          <w:rFonts w:ascii="Arial Narrow" w:hAnsi="Arial Narrow"/>
          <w:sz w:val="22"/>
          <w:szCs w:val="22"/>
        </w:rPr>
        <w:t>NASWVA Annual Conference, Richmond</w:t>
      </w:r>
      <w:r>
        <w:rPr>
          <w:rFonts w:ascii="Arial Narrow" w:hAnsi="Arial Narrow"/>
          <w:sz w:val="22"/>
          <w:szCs w:val="22"/>
        </w:rPr>
        <w:t>, VA</w:t>
      </w:r>
    </w:p>
    <w:p w14:paraId="11C3EED5" w14:textId="77777777" w:rsidR="005A2EEB" w:rsidRPr="005A2EEB" w:rsidRDefault="005A2EEB" w:rsidP="005A2EEB">
      <w:pPr>
        <w:tabs>
          <w:tab w:val="left" w:pos="1080"/>
        </w:tabs>
        <w:ind w:left="990"/>
        <w:rPr>
          <w:rFonts w:ascii="Arial Narrow" w:hAnsi="Arial Narrow"/>
          <w:sz w:val="22"/>
          <w:szCs w:val="22"/>
        </w:rPr>
      </w:pPr>
    </w:p>
    <w:p w14:paraId="5DA65ABC" w14:textId="77777777" w:rsidR="002A41FB" w:rsidRDefault="002A41FB" w:rsidP="002A41FB">
      <w:pPr>
        <w:ind w:left="360"/>
        <w:rPr>
          <w:rFonts w:ascii="Arial Narrow" w:hAnsi="Arial Narrow"/>
          <w:sz w:val="22"/>
          <w:szCs w:val="22"/>
        </w:rPr>
      </w:pPr>
      <w:r w:rsidRPr="00FF5427">
        <w:rPr>
          <w:rFonts w:ascii="Arial Narrow" w:hAnsi="Arial Narrow"/>
          <w:b/>
          <w:i/>
          <w:sz w:val="22"/>
          <w:szCs w:val="22"/>
        </w:rPr>
        <w:t>The Intergenerational Spectrum: An Innovative Approach to End of Life Care</w:t>
      </w:r>
      <w:r>
        <w:rPr>
          <w:rFonts w:ascii="Arial Narrow" w:hAnsi="Arial Narrow"/>
          <w:b/>
          <w:i/>
          <w:sz w:val="22"/>
          <w:szCs w:val="22"/>
        </w:rPr>
        <w:t>;</w:t>
      </w:r>
    </w:p>
    <w:p w14:paraId="09D431A8" w14:textId="2C81B454" w:rsidR="00605137" w:rsidRDefault="002A41FB" w:rsidP="00605137">
      <w:pPr>
        <w:tabs>
          <w:tab w:val="left" w:pos="990"/>
          <w:tab w:val="left" w:pos="1530"/>
        </w:tabs>
        <w:spacing w:after="120"/>
        <w:ind w:left="990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224C44">
        <w:rPr>
          <w:rFonts w:ascii="Arial Narrow" w:hAnsi="Arial Narrow" w:cs="Arial"/>
          <w:b/>
          <w:sz w:val="22"/>
          <w:szCs w:val="22"/>
        </w:rPr>
        <w:t>January</w:t>
      </w:r>
      <w:r>
        <w:rPr>
          <w:rFonts w:ascii="Arial Narrow" w:hAnsi="Arial Narrow" w:cs="Arial"/>
          <w:b/>
          <w:sz w:val="22"/>
          <w:szCs w:val="22"/>
        </w:rPr>
        <w:t xml:space="preserve"> 2006: </w:t>
      </w:r>
      <w:r w:rsidRPr="00D41A9A">
        <w:rPr>
          <w:rFonts w:ascii="Arial Narrow" w:hAnsi="Arial Narrow" w:cs="Arial"/>
          <w:sz w:val="22"/>
          <w:szCs w:val="22"/>
        </w:rPr>
        <w:t>Keynote: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224C44">
        <w:rPr>
          <w:rFonts w:ascii="Arial Narrow" w:hAnsi="Arial Narrow"/>
          <w:sz w:val="22"/>
          <w:szCs w:val="22"/>
        </w:rPr>
        <w:t>George</w:t>
      </w:r>
      <w:r>
        <w:rPr>
          <w:rFonts w:ascii="Arial Narrow" w:hAnsi="Arial Narrow"/>
          <w:sz w:val="22"/>
          <w:szCs w:val="22"/>
        </w:rPr>
        <w:t xml:space="preserve"> Mason University Social Work Dept. Annual Field Symposium, Arlington, VA</w:t>
      </w:r>
    </w:p>
    <w:p w14:paraId="532843B5" w14:textId="35C465FF" w:rsidR="009D498F" w:rsidRPr="00224C44" w:rsidRDefault="00605137" w:rsidP="00605137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</w:t>
      </w:r>
      <w:r w:rsidR="009D498F" w:rsidRPr="00224C44">
        <w:rPr>
          <w:rFonts w:ascii="Arial Narrow" w:hAnsi="Arial Narrow"/>
          <w:b/>
          <w:i/>
          <w:sz w:val="22"/>
          <w:szCs w:val="22"/>
        </w:rPr>
        <w:t>Does your Hospital Have What it takes for a “Real Case Management</w:t>
      </w:r>
      <w:r w:rsidR="009D498F" w:rsidRPr="00224C44">
        <w:rPr>
          <w:rFonts w:ascii="Arial Narrow" w:hAnsi="Arial Narrow"/>
          <w:b/>
          <w:sz w:val="22"/>
          <w:szCs w:val="22"/>
        </w:rPr>
        <w:t xml:space="preserve"> </w:t>
      </w:r>
      <w:r w:rsidR="009D498F" w:rsidRPr="00224C44">
        <w:rPr>
          <w:rFonts w:ascii="Arial Narrow" w:hAnsi="Arial Narrow"/>
          <w:b/>
          <w:i/>
          <w:sz w:val="22"/>
          <w:szCs w:val="22"/>
        </w:rPr>
        <w:t>Department?</w:t>
      </w:r>
      <w:r w:rsidR="009D498F">
        <w:rPr>
          <w:rFonts w:ascii="Arial Narrow" w:hAnsi="Arial Narrow"/>
          <w:b/>
          <w:i/>
          <w:sz w:val="22"/>
          <w:szCs w:val="22"/>
        </w:rPr>
        <w:t xml:space="preserve">” </w:t>
      </w:r>
      <w:r w:rsidR="009D498F" w:rsidRPr="00224C44">
        <w:rPr>
          <w:rFonts w:ascii="Arial Narrow" w:hAnsi="Arial Narrow"/>
          <w:b/>
          <w:i/>
          <w:sz w:val="22"/>
          <w:szCs w:val="22"/>
        </w:rPr>
        <w:t>Implementation Strategies for Succe</w:t>
      </w:r>
      <w:r w:rsidR="009D498F" w:rsidRPr="00224C44">
        <w:rPr>
          <w:rFonts w:ascii="Arial Narrow" w:hAnsi="Arial Narrow"/>
          <w:b/>
          <w:sz w:val="22"/>
          <w:szCs w:val="22"/>
        </w:rPr>
        <w:t>ss</w:t>
      </w:r>
    </w:p>
    <w:p w14:paraId="4ABA631A" w14:textId="77777777" w:rsidR="009D498F" w:rsidRPr="00224C44" w:rsidRDefault="009D498F" w:rsidP="009D498F">
      <w:pPr>
        <w:ind w:left="1080" w:hanging="90"/>
        <w:rPr>
          <w:rFonts w:ascii="Arial Narrow" w:hAnsi="Arial Narrow"/>
          <w:b/>
          <w:sz w:val="16"/>
          <w:szCs w:val="16"/>
        </w:rPr>
      </w:pPr>
      <w:r w:rsidRPr="00224C44">
        <w:rPr>
          <w:rFonts w:ascii="Arial Narrow" w:hAnsi="Arial Narrow"/>
          <w:b/>
          <w:sz w:val="22"/>
          <w:szCs w:val="22"/>
        </w:rPr>
        <w:t>October 2003</w:t>
      </w:r>
      <w:r>
        <w:rPr>
          <w:rFonts w:ascii="Arial Narrow" w:hAnsi="Arial Narrow"/>
          <w:sz w:val="22"/>
          <w:szCs w:val="22"/>
        </w:rPr>
        <w:t xml:space="preserve">: Keynote: </w:t>
      </w:r>
      <w:r w:rsidRPr="008415BE">
        <w:rPr>
          <w:rFonts w:ascii="Arial Narrow" w:hAnsi="Arial Narrow"/>
          <w:sz w:val="22"/>
          <w:szCs w:val="22"/>
        </w:rPr>
        <w:t>CMSA Springfield</w:t>
      </w:r>
      <w:r>
        <w:rPr>
          <w:rFonts w:ascii="Arial Narrow" w:hAnsi="Arial Narrow"/>
          <w:sz w:val="22"/>
          <w:szCs w:val="22"/>
        </w:rPr>
        <w:t>, Mo</w:t>
      </w:r>
      <w:r w:rsidRPr="008415BE">
        <w:rPr>
          <w:rFonts w:ascii="Arial Narrow" w:hAnsi="Arial Narrow"/>
          <w:sz w:val="22"/>
          <w:szCs w:val="22"/>
        </w:rPr>
        <w:t>./ Greater Ozarks Annual Conference</w:t>
      </w:r>
    </w:p>
    <w:p w14:paraId="6B78A8F2" w14:textId="77777777" w:rsidR="009D498F" w:rsidRDefault="009D498F" w:rsidP="009D498F">
      <w:pPr>
        <w:ind w:left="1080" w:hanging="90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22"/>
          <w:szCs w:val="22"/>
        </w:rPr>
        <w:t xml:space="preserve">September 2004: </w:t>
      </w:r>
      <w:r w:rsidRPr="008415B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Concurrent: </w:t>
      </w:r>
      <w:r w:rsidRPr="008415BE">
        <w:rPr>
          <w:rFonts w:ascii="Arial Narrow" w:hAnsi="Arial Narrow"/>
          <w:sz w:val="22"/>
          <w:szCs w:val="22"/>
        </w:rPr>
        <w:t>MCMC XVI, Medical Case Mgmt. Convention, Washington, D.C</w:t>
      </w:r>
      <w:r>
        <w:rPr>
          <w:rFonts w:ascii="Arial Narrow" w:hAnsi="Arial Narrow"/>
          <w:b/>
          <w:sz w:val="22"/>
          <w:szCs w:val="22"/>
        </w:rPr>
        <w:t xml:space="preserve">       </w:t>
      </w:r>
    </w:p>
    <w:p w14:paraId="0EF63737" w14:textId="77777777" w:rsidR="009D498F" w:rsidRPr="00AB77A0" w:rsidRDefault="009D498F" w:rsidP="009D498F">
      <w:pPr>
        <w:ind w:left="1080" w:hanging="90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22"/>
          <w:szCs w:val="22"/>
        </w:rPr>
        <w:t xml:space="preserve">March 2005: Concurrent: </w:t>
      </w:r>
      <w:r w:rsidRPr="008415BE">
        <w:rPr>
          <w:rFonts w:ascii="Arial Narrow" w:hAnsi="Arial Narrow"/>
          <w:sz w:val="22"/>
          <w:szCs w:val="22"/>
        </w:rPr>
        <w:t>NASWVA Annual Conference, Richmond</w:t>
      </w:r>
      <w:r>
        <w:rPr>
          <w:rFonts w:ascii="Arial Narrow" w:hAnsi="Arial Narrow"/>
          <w:sz w:val="22"/>
          <w:szCs w:val="22"/>
        </w:rPr>
        <w:t>, VA.</w:t>
      </w:r>
    </w:p>
    <w:p w14:paraId="491203CA" w14:textId="77777777" w:rsidR="009D498F" w:rsidRDefault="009D498F" w:rsidP="009D498F">
      <w:pPr>
        <w:rPr>
          <w:rFonts w:ascii="Arial Narrow" w:hAnsi="Arial Narrow"/>
          <w:b/>
          <w:i/>
          <w:sz w:val="22"/>
        </w:rPr>
      </w:pPr>
    </w:p>
    <w:p w14:paraId="6F42D0F3" w14:textId="77777777" w:rsidR="00587094" w:rsidRDefault="00587094" w:rsidP="00956E07">
      <w:pPr>
        <w:spacing w:after="120"/>
        <w:rPr>
          <w:rFonts w:ascii="Arial Narrow" w:hAnsi="Arial Narrow"/>
          <w:b/>
          <w:sz w:val="22"/>
          <w:u w:val="single"/>
        </w:rPr>
      </w:pPr>
    </w:p>
    <w:p w14:paraId="30F690E1" w14:textId="55FDB91E" w:rsidR="00587094" w:rsidRDefault="00587094" w:rsidP="00587094">
      <w:pPr>
        <w:pStyle w:val="Title"/>
        <w:rPr>
          <w:rStyle w:val="Heading3Char"/>
        </w:rPr>
      </w:pPr>
      <w:r w:rsidRPr="00587094">
        <w:rPr>
          <w:rStyle w:val="Heading3Char"/>
        </w:rPr>
        <w:t>ELLEN FINK-SAMNICK MSW, ACSW, LCSW, CCM, CRP</w:t>
      </w:r>
    </w:p>
    <w:p w14:paraId="6494AB84" w14:textId="77777777" w:rsidR="00956E07" w:rsidRDefault="00956E07" w:rsidP="00587094">
      <w:pPr>
        <w:pStyle w:val="Title"/>
        <w:rPr>
          <w:rStyle w:val="Heading3Char"/>
        </w:rPr>
      </w:pPr>
    </w:p>
    <w:p w14:paraId="1E0A5BBD" w14:textId="77777777" w:rsidR="00956E07" w:rsidRDefault="00956E07" w:rsidP="00956E07">
      <w:pPr>
        <w:ind w:left="360"/>
        <w:rPr>
          <w:rFonts w:ascii="Arial Narrow" w:hAnsi="Arial Narrow"/>
          <w:b/>
          <w:sz w:val="22"/>
        </w:rPr>
      </w:pPr>
      <w:r w:rsidRPr="00FF5427">
        <w:rPr>
          <w:rFonts w:ascii="Arial Narrow" w:hAnsi="Arial Narrow"/>
          <w:b/>
          <w:i/>
          <w:sz w:val="22"/>
        </w:rPr>
        <w:t>Was that Fee or Free?  Managing Communicat</w:t>
      </w:r>
      <w:r>
        <w:rPr>
          <w:rFonts w:ascii="Arial Narrow" w:hAnsi="Arial Narrow"/>
          <w:b/>
          <w:i/>
          <w:sz w:val="22"/>
        </w:rPr>
        <w:t>ion Barriers in Case Management</w:t>
      </w:r>
    </w:p>
    <w:p w14:paraId="0E6E2BD8" w14:textId="77777777" w:rsidR="00956E07" w:rsidRDefault="00956E07" w:rsidP="00956E07">
      <w:pPr>
        <w:tabs>
          <w:tab w:val="left" w:pos="990"/>
        </w:tabs>
        <w:ind w:left="99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September 2003: </w:t>
      </w:r>
      <w:r w:rsidRPr="00D41A9A">
        <w:rPr>
          <w:rFonts w:ascii="Arial Narrow" w:hAnsi="Arial Narrow"/>
          <w:sz w:val="22"/>
        </w:rPr>
        <w:t>Concurrent:</w:t>
      </w:r>
      <w:r>
        <w:rPr>
          <w:rFonts w:ascii="Arial Narrow" w:hAnsi="Arial Narrow"/>
          <w:b/>
          <w:sz w:val="22"/>
        </w:rPr>
        <w:t xml:space="preserve"> </w:t>
      </w:r>
      <w:r>
        <w:rPr>
          <w:rFonts w:ascii="Arial Narrow" w:hAnsi="Arial Narrow"/>
          <w:sz w:val="22"/>
        </w:rPr>
        <w:t>MCMC XV, Medical Case Management Convention, Tampa, FL</w:t>
      </w:r>
    </w:p>
    <w:p w14:paraId="3684C1C4" w14:textId="3394AA34" w:rsidR="00956E07" w:rsidRPr="00587094" w:rsidRDefault="00956E07" w:rsidP="00956E07">
      <w:pPr>
        <w:pStyle w:val="Title"/>
      </w:pPr>
      <w:r>
        <w:rPr>
          <w:rFonts w:ascii="Arial Narrow" w:hAnsi="Arial Narrow"/>
          <w:sz w:val="22"/>
        </w:rPr>
        <w:t>March 2005: Keynote:  CMSA Delaware Annual Conference, Newark, DE</w:t>
      </w:r>
      <w:r>
        <w:rPr>
          <w:rFonts w:ascii="Arial Narrow" w:hAnsi="Arial Narrow"/>
          <w:sz w:val="22"/>
        </w:rPr>
        <w:tab/>
      </w:r>
    </w:p>
    <w:p w14:paraId="01B3A977" w14:textId="77777777" w:rsidR="00587094" w:rsidRPr="00587094" w:rsidRDefault="00587094" w:rsidP="00956E07">
      <w:pPr>
        <w:spacing w:after="120"/>
        <w:rPr>
          <w:rFonts w:ascii="Britannic Bold" w:hAnsi="Britannic Bold"/>
          <w:b/>
          <w:sz w:val="32"/>
          <w:szCs w:val="32"/>
          <w:u w:val="single"/>
        </w:rPr>
      </w:pPr>
    </w:p>
    <w:p w14:paraId="7C475E57" w14:textId="33526FD8" w:rsidR="00F92A71" w:rsidRPr="00D5675A" w:rsidRDefault="00F92A71" w:rsidP="00F92A71">
      <w:pPr>
        <w:spacing w:after="120"/>
        <w:jc w:val="center"/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b/>
          <w:sz w:val="22"/>
          <w:u w:val="single"/>
        </w:rPr>
        <w:t>P</w:t>
      </w:r>
      <w:r w:rsidRPr="00D41A9A">
        <w:rPr>
          <w:rFonts w:ascii="Arial Narrow" w:hAnsi="Arial Narrow"/>
          <w:b/>
          <w:sz w:val="22"/>
          <w:u w:val="single"/>
        </w:rPr>
        <w:t>rior</w:t>
      </w:r>
      <w:r>
        <w:rPr>
          <w:rFonts w:ascii="Arial Narrow" w:hAnsi="Arial Narrow"/>
          <w:b/>
          <w:sz w:val="22"/>
          <w:u w:val="single"/>
        </w:rPr>
        <w:t xml:space="preserve"> to 2003</w:t>
      </w:r>
    </w:p>
    <w:p w14:paraId="5434AD39" w14:textId="77777777" w:rsidR="00F92A71" w:rsidRDefault="00F92A71" w:rsidP="00F92A71">
      <w:pPr>
        <w:tabs>
          <w:tab w:val="left" w:pos="1440"/>
        </w:tabs>
        <w:ind w:left="360"/>
        <w:outlineLvl w:val="0"/>
        <w:rPr>
          <w:rFonts w:ascii="Arial Narrow" w:hAnsi="Arial Narrow"/>
          <w:b/>
          <w:i/>
          <w:sz w:val="22"/>
        </w:rPr>
      </w:pPr>
    </w:p>
    <w:p w14:paraId="58FB3919" w14:textId="77777777" w:rsidR="00F92A71" w:rsidRDefault="00F92A71" w:rsidP="00F92A71">
      <w:pPr>
        <w:tabs>
          <w:tab w:val="left" w:pos="1440"/>
        </w:tabs>
        <w:ind w:left="360"/>
        <w:outlineLvl w:val="0"/>
        <w:rPr>
          <w:rFonts w:ascii="Arial Narrow" w:hAnsi="Arial Narrow"/>
          <w:b/>
          <w:sz w:val="22"/>
        </w:rPr>
      </w:pPr>
      <w:r w:rsidRPr="00FF5427">
        <w:rPr>
          <w:rFonts w:ascii="Arial Narrow" w:hAnsi="Arial Narrow"/>
          <w:b/>
          <w:i/>
          <w:sz w:val="22"/>
        </w:rPr>
        <w:t>Can’t t</w:t>
      </w:r>
      <w:r>
        <w:rPr>
          <w:rFonts w:ascii="Arial Narrow" w:hAnsi="Arial Narrow"/>
          <w:b/>
          <w:i/>
          <w:sz w:val="22"/>
        </w:rPr>
        <w:t xml:space="preserve">he Children Play Nicely in the Schoolyard? </w:t>
      </w:r>
      <w:r w:rsidRPr="00FF5427">
        <w:rPr>
          <w:rFonts w:ascii="Arial Narrow" w:hAnsi="Arial Narrow"/>
          <w:b/>
          <w:i/>
          <w:sz w:val="22"/>
        </w:rPr>
        <w:t xml:space="preserve">How to </w:t>
      </w:r>
      <w:r>
        <w:rPr>
          <w:rFonts w:ascii="Arial Narrow" w:hAnsi="Arial Narrow"/>
          <w:b/>
          <w:i/>
          <w:sz w:val="22"/>
        </w:rPr>
        <w:t>Practice Despite Change</w:t>
      </w:r>
    </w:p>
    <w:p w14:paraId="75BD3004" w14:textId="77777777" w:rsidR="00F92A71" w:rsidRDefault="00F92A71" w:rsidP="00F92A71">
      <w:pPr>
        <w:tabs>
          <w:tab w:val="left" w:pos="1440"/>
        </w:tabs>
        <w:ind w:left="990" w:hanging="144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  <w:t xml:space="preserve">March 2003: </w:t>
      </w:r>
      <w:r w:rsidRPr="00D41A9A">
        <w:rPr>
          <w:rFonts w:ascii="Arial Narrow" w:hAnsi="Arial Narrow"/>
          <w:sz w:val="22"/>
        </w:rPr>
        <w:t>Concurrent:</w:t>
      </w:r>
      <w:r>
        <w:rPr>
          <w:rFonts w:ascii="Arial Narrow" w:hAnsi="Arial Narrow"/>
          <w:b/>
          <w:sz w:val="22"/>
        </w:rPr>
        <w:t xml:space="preserve"> </w:t>
      </w:r>
      <w:r w:rsidRPr="009C6695">
        <w:rPr>
          <w:rFonts w:ascii="Arial Narrow" w:hAnsi="Arial Narrow"/>
          <w:sz w:val="22"/>
        </w:rPr>
        <w:t xml:space="preserve">Mosby’s Advanced </w:t>
      </w:r>
      <w:r>
        <w:rPr>
          <w:rFonts w:ascii="Arial Narrow" w:hAnsi="Arial Narrow"/>
          <w:sz w:val="22"/>
        </w:rPr>
        <w:t xml:space="preserve">Practice Case Mgmt. Conference, Las Vegas, NV </w:t>
      </w:r>
    </w:p>
    <w:p w14:paraId="5AF7C8A5" w14:textId="7F495E50" w:rsidR="00587094" w:rsidRPr="00587094" w:rsidRDefault="00F92A71" w:rsidP="00587094">
      <w:pPr>
        <w:tabs>
          <w:tab w:val="left" w:pos="1440"/>
        </w:tabs>
        <w:ind w:left="990" w:hanging="144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  <w:t xml:space="preserve">October 2003: </w:t>
      </w:r>
      <w:r>
        <w:rPr>
          <w:rFonts w:ascii="Arial Narrow" w:hAnsi="Arial Narrow"/>
          <w:sz w:val="22"/>
        </w:rPr>
        <w:t>Keynote: CMSA</w:t>
      </w:r>
      <w:r>
        <w:rPr>
          <w:rFonts w:ascii="Arial Narrow" w:hAnsi="Arial Narrow"/>
          <w:sz w:val="22"/>
          <w:szCs w:val="22"/>
        </w:rPr>
        <w:t xml:space="preserve"> Springfield, MO / Greater Ozarks</w:t>
      </w:r>
      <w:r w:rsidRPr="00FF542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An</w:t>
      </w:r>
      <w:r w:rsidR="00587094">
        <w:rPr>
          <w:rFonts w:ascii="Arial Narrow" w:hAnsi="Arial Narrow"/>
          <w:sz w:val="22"/>
          <w:szCs w:val="22"/>
        </w:rPr>
        <w:t>nual Conference, Springfield, MO.</w:t>
      </w:r>
    </w:p>
    <w:p w14:paraId="6ED948E4" w14:textId="77777777" w:rsidR="00587094" w:rsidRDefault="00587094" w:rsidP="00587094">
      <w:pPr>
        <w:tabs>
          <w:tab w:val="left" w:pos="1440"/>
        </w:tabs>
        <w:rPr>
          <w:rFonts w:ascii="Arial Narrow" w:hAnsi="Arial Narrow"/>
          <w:b/>
          <w:i/>
          <w:sz w:val="22"/>
        </w:rPr>
      </w:pPr>
    </w:p>
    <w:p w14:paraId="23E187D9" w14:textId="6478ED7B" w:rsidR="00587094" w:rsidRDefault="00587094" w:rsidP="00587094">
      <w:pPr>
        <w:tabs>
          <w:tab w:val="left" w:pos="1440"/>
        </w:tabs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i/>
          <w:sz w:val="22"/>
        </w:rPr>
        <w:t xml:space="preserve">     </w:t>
      </w:r>
      <w:r w:rsidRPr="00FF5427">
        <w:rPr>
          <w:rFonts w:ascii="Arial Narrow" w:hAnsi="Arial Narrow"/>
          <w:b/>
          <w:i/>
          <w:sz w:val="22"/>
        </w:rPr>
        <w:t>Assuring Effective Communications in Team/Family Conferen</w:t>
      </w:r>
      <w:r>
        <w:rPr>
          <w:rFonts w:ascii="Arial Narrow" w:hAnsi="Arial Narrow"/>
          <w:b/>
          <w:i/>
          <w:sz w:val="22"/>
        </w:rPr>
        <w:t>ces: A Case Manager’s Challenge</w:t>
      </w:r>
    </w:p>
    <w:p w14:paraId="1E2559DD" w14:textId="77777777" w:rsidR="00587094" w:rsidRPr="009A211E" w:rsidRDefault="00587094" w:rsidP="00587094">
      <w:pPr>
        <w:tabs>
          <w:tab w:val="left" w:pos="1080"/>
          <w:tab w:val="left" w:pos="1440"/>
        </w:tabs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  <w:t xml:space="preserve">  September 2002: </w:t>
      </w:r>
      <w:r w:rsidRPr="00D41A9A">
        <w:rPr>
          <w:rFonts w:ascii="Arial Narrow" w:hAnsi="Arial Narrow"/>
          <w:sz w:val="22"/>
        </w:rPr>
        <w:t>Concurrent:</w:t>
      </w:r>
      <w:r>
        <w:rPr>
          <w:rFonts w:ascii="Arial Narrow" w:hAnsi="Arial Narrow"/>
          <w:b/>
          <w:sz w:val="22"/>
        </w:rPr>
        <w:t xml:space="preserve">  </w:t>
      </w:r>
      <w:r>
        <w:rPr>
          <w:rFonts w:ascii="Arial Narrow" w:hAnsi="Arial Narrow"/>
          <w:sz w:val="22"/>
        </w:rPr>
        <w:t>MCMC XIV, Medical Case Management Convention, Denver, CO</w:t>
      </w:r>
    </w:p>
    <w:p w14:paraId="19F53872" w14:textId="77777777" w:rsidR="00587094" w:rsidRPr="009E50CD" w:rsidRDefault="00587094" w:rsidP="00587094">
      <w:pPr>
        <w:tabs>
          <w:tab w:val="left" w:pos="1080"/>
        </w:tabs>
        <w:ind w:left="1530" w:hanging="1530"/>
        <w:jc w:val="center"/>
        <w:rPr>
          <w:rFonts w:ascii="Arial Narrow" w:hAnsi="Arial Narrow"/>
          <w:b/>
          <w:sz w:val="16"/>
          <w:u w:val="single"/>
        </w:rPr>
      </w:pPr>
    </w:p>
    <w:p w14:paraId="20CE42B3" w14:textId="0E3B6AD2" w:rsidR="00587094" w:rsidRDefault="00587094" w:rsidP="00587094">
      <w:pPr>
        <w:tabs>
          <w:tab w:val="left" w:pos="1440"/>
        </w:tabs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i/>
          <w:sz w:val="22"/>
        </w:rPr>
        <w:t xml:space="preserve">     </w:t>
      </w:r>
      <w:r w:rsidRPr="00FF5427">
        <w:rPr>
          <w:rFonts w:ascii="Arial Narrow" w:hAnsi="Arial Narrow"/>
          <w:b/>
          <w:i/>
          <w:sz w:val="22"/>
        </w:rPr>
        <w:t>Surviving the Challenge of the Prospective Payment System in the Subacute Environmen</w:t>
      </w:r>
      <w:r>
        <w:rPr>
          <w:rFonts w:ascii="Arial Narrow" w:hAnsi="Arial Narrow"/>
          <w:b/>
          <w:i/>
          <w:sz w:val="22"/>
        </w:rPr>
        <w:t>t</w:t>
      </w:r>
    </w:p>
    <w:p w14:paraId="37E4882A" w14:textId="7796C9C5" w:rsidR="006B7400" w:rsidRPr="00EC264E" w:rsidRDefault="00587094" w:rsidP="00587094">
      <w:pPr>
        <w:tabs>
          <w:tab w:val="left" w:pos="1440"/>
        </w:tabs>
        <w:ind w:left="3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              </w:t>
      </w:r>
      <w:r w:rsidR="006B7400">
        <w:rPr>
          <w:rFonts w:ascii="Arial Narrow" w:hAnsi="Arial Narrow"/>
          <w:b/>
          <w:sz w:val="22"/>
        </w:rPr>
        <w:t xml:space="preserve">November 1998: </w:t>
      </w:r>
      <w:r w:rsidR="006B7400" w:rsidRPr="00D41A9A">
        <w:rPr>
          <w:rFonts w:ascii="Arial Narrow" w:hAnsi="Arial Narrow"/>
          <w:sz w:val="22"/>
        </w:rPr>
        <w:t>Concurrent:</w:t>
      </w:r>
      <w:r w:rsidR="006B7400">
        <w:rPr>
          <w:rFonts w:ascii="Arial Narrow" w:hAnsi="Arial Narrow"/>
          <w:b/>
          <w:sz w:val="22"/>
        </w:rPr>
        <w:t xml:space="preserve"> </w:t>
      </w:r>
      <w:r w:rsidR="006B7400">
        <w:rPr>
          <w:rFonts w:ascii="Arial Narrow" w:hAnsi="Arial Narrow"/>
          <w:sz w:val="22"/>
        </w:rPr>
        <w:t>MCMC X; Medical Case Management Convention, Philadelphia, PA</w:t>
      </w:r>
    </w:p>
    <w:p w14:paraId="55487C50" w14:textId="77777777" w:rsidR="006B7400" w:rsidRPr="00880C5E" w:rsidRDefault="006B7400" w:rsidP="006B7400">
      <w:pPr>
        <w:tabs>
          <w:tab w:val="left" w:pos="3600"/>
        </w:tabs>
        <w:rPr>
          <w:rFonts w:ascii="Arial Narrow" w:hAnsi="Arial Narrow"/>
          <w:sz w:val="16"/>
        </w:rPr>
      </w:pPr>
    </w:p>
    <w:p w14:paraId="162D2E6F" w14:textId="77777777" w:rsidR="00DC1E34" w:rsidRDefault="00DC1E34" w:rsidP="006B7400">
      <w:pPr>
        <w:tabs>
          <w:tab w:val="left" w:pos="3600"/>
        </w:tabs>
        <w:jc w:val="center"/>
        <w:rPr>
          <w:rFonts w:ascii="Arial Narrow" w:hAnsi="Arial Narrow"/>
          <w:b/>
          <w:i/>
          <w:sz w:val="24"/>
          <w:szCs w:val="24"/>
        </w:rPr>
      </w:pPr>
    </w:p>
    <w:p w14:paraId="5E5B02A8" w14:textId="77777777" w:rsidR="00DC1E34" w:rsidRDefault="00DC1E34" w:rsidP="006B7400">
      <w:pPr>
        <w:tabs>
          <w:tab w:val="left" w:pos="3600"/>
        </w:tabs>
        <w:jc w:val="center"/>
        <w:rPr>
          <w:rFonts w:ascii="Arial Narrow" w:hAnsi="Arial Narrow"/>
          <w:b/>
          <w:i/>
          <w:sz w:val="24"/>
          <w:szCs w:val="24"/>
        </w:rPr>
      </w:pPr>
    </w:p>
    <w:p w14:paraId="58D5E6B9" w14:textId="77777777" w:rsidR="006B7400" w:rsidRPr="002E5B0E" w:rsidRDefault="006B7400" w:rsidP="006B7400">
      <w:pPr>
        <w:tabs>
          <w:tab w:val="left" w:pos="3600"/>
        </w:tabs>
        <w:jc w:val="center"/>
        <w:rPr>
          <w:rFonts w:ascii="Arial Narrow" w:hAnsi="Arial Narrow"/>
          <w:b/>
          <w:i/>
          <w:sz w:val="24"/>
          <w:szCs w:val="24"/>
        </w:rPr>
      </w:pPr>
      <w:bookmarkStart w:id="0" w:name="_GoBack"/>
      <w:bookmarkEnd w:id="0"/>
      <w:r w:rsidRPr="002E5B0E">
        <w:rPr>
          <w:rFonts w:ascii="Arial Narrow" w:hAnsi="Arial Narrow"/>
          <w:b/>
          <w:i/>
          <w:sz w:val="24"/>
          <w:szCs w:val="24"/>
        </w:rPr>
        <w:t>References furnished upon Request</w:t>
      </w:r>
    </w:p>
    <w:sectPr w:rsidR="006B7400" w:rsidRPr="002E5B0E" w:rsidSect="003E5709">
      <w:footerReference w:type="even" r:id="rId21"/>
      <w:footerReference w:type="default" r:id="rId22"/>
      <w:pgSz w:w="12240" w:h="15840"/>
      <w:pgMar w:top="432" w:right="576" w:bottom="576" w:left="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1FD16" w14:textId="77777777" w:rsidR="00265817" w:rsidRDefault="00265817">
      <w:r>
        <w:separator/>
      </w:r>
    </w:p>
  </w:endnote>
  <w:endnote w:type="continuationSeparator" w:id="0">
    <w:p w14:paraId="0B236662" w14:textId="77777777" w:rsidR="00265817" w:rsidRDefault="0026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0BDCE" w14:textId="77777777" w:rsidR="00265817" w:rsidRDefault="00265817" w:rsidP="006B74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0E8379" w14:textId="77777777" w:rsidR="00265817" w:rsidRDefault="00265817" w:rsidP="006B740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14323" w14:textId="77777777" w:rsidR="00265817" w:rsidRDefault="00265817" w:rsidP="006B74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79FD">
      <w:rPr>
        <w:rStyle w:val="PageNumber"/>
        <w:noProof/>
      </w:rPr>
      <w:t>10</w:t>
    </w:r>
    <w:r>
      <w:rPr>
        <w:rStyle w:val="PageNumber"/>
      </w:rPr>
      <w:fldChar w:fldCharType="end"/>
    </w:r>
  </w:p>
  <w:p w14:paraId="7A596B5B" w14:textId="77777777" w:rsidR="00265817" w:rsidRDefault="00265817" w:rsidP="006B7400">
    <w:pPr>
      <w:pStyle w:val="Footer"/>
      <w:ind w:right="360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122FF" w14:textId="77777777" w:rsidR="00265817" w:rsidRDefault="00265817">
      <w:r>
        <w:separator/>
      </w:r>
    </w:p>
  </w:footnote>
  <w:footnote w:type="continuationSeparator" w:id="0">
    <w:p w14:paraId="2C381C74" w14:textId="77777777" w:rsidR="00265817" w:rsidRDefault="00265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395C"/>
    <w:multiLevelType w:val="hybridMultilevel"/>
    <w:tmpl w:val="85CA2B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224279E4"/>
    <w:multiLevelType w:val="hybridMultilevel"/>
    <w:tmpl w:val="F6B29A0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720267B"/>
    <w:multiLevelType w:val="hybridMultilevel"/>
    <w:tmpl w:val="0150D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597843"/>
    <w:multiLevelType w:val="hybridMultilevel"/>
    <w:tmpl w:val="EDE4CF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916492A"/>
    <w:multiLevelType w:val="hybridMultilevel"/>
    <w:tmpl w:val="5A2228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3B160DB5"/>
    <w:multiLevelType w:val="hybridMultilevel"/>
    <w:tmpl w:val="1876EFD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42A85833"/>
    <w:multiLevelType w:val="hybridMultilevel"/>
    <w:tmpl w:val="A5EE34E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36D7A5E"/>
    <w:multiLevelType w:val="hybridMultilevel"/>
    <w:tmpl w:val="0C486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555E6D"/>
    <w:multiLevelType w:val="hybridMultilevel"/>
    <w:tmpl w:val="864233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69D2765"/>
    <w:multiLevelType w:val="hybridMultilevel"/>
    <w:tmpl w:val="1C46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E75F6"/>
    <w:multiLevelType w:val="hybridMultilevel"/>
    <w:tmpl w:val="40A8BC7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E654F86"/>
    <w:multiLevelType w:val="hybridMultilevel"/>
    <w:tmpl w:val="08502C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CD12645"/>
    <w:multiLevelType w:val="hybridMultilevel"/>
    <w:tmpl w:val="1C14B636"/>
    <w:lvl w:ilvl="0" w:tplc="13785C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A0"/>
    <w:rsid w:val="00007D72"/>
    <w:rsid w:val="00021499"/>
    <w:rsid w:val="0002406E"/>
    <w:rsid w:val="00044FC4"/>
    <w:rsid w:val="0007127B"/>
    <w:rsid w:val="000860E0"/>
    <w:rsid w:val="000B079A"/>
    <w:rsid w:val="000D034F"/>
    <w:rsid w:val="000D7C4B"/>
    <w:rsid w:val="000D7F26"/>
    <w:rsid w:val="00107B43"/>
    <w:rsid w:val="00116216"/>
    <w:rsid w:val="00116580"/>
    <w:rsid w:val="00124337"/>
    <w:rsid w:val="00134DF8"/>
    <w:rsid w:val="00143D4F"/>
    <w:rsid w:val="00152ED3"/>
    <w:rsid w:val="00175A27"/>
    <w:rsid w:val="0019123A"/>
    <w:rsid w:val="001A02AE"/>
    <w:rsid w:val="001A3488"/>
    <w:rsid w:val="001F7841"/>
    <w:rsid w:val="00202FB1"/>
    <w:rsid w:val="002061AD"/>
    <w:rsid w:val="0022216F"/>
    <w:rsid w:val="00252FEB"/>
    <w:rsid w:val="002537EE"/>
    <w:rsid w:val="00265817"/>
    <w:rsid w:val="00271B03"/>
    <w:rsid w:val="002A41FB"/>
    <w:rsid w:val="002B5785"/>
    <w:rsid w:val="002C0976"/>
    <w:rsid w:val="002C5EA1"/>
    <w:rsid w:val="002D6B5D"/>
    <w:rsid w:val="003558D4"/>
    <w:rsid w:val="00356064"/>
    <w:rsid w:val="00361AA2"/>
    <w:rsid w:val="003673AF"/>
    <w:rsid w:val="0039420E"/>
    <w:rsid w:val="003E5709"/>
    <w:rsid w:val="004113A0"/>
    <w:rsid w:val="004155A5"/>
    <w:rsid w:val="00415C9F"/>
    <w:rsid w:val="004160DB"/>
    <w:rsid w:val="00417BC7"/>
    <w:rsid w:val="00421559"/>
    <w:rsid w:val="00441E02"/>
    <w:rsid w:val="0046320E"/>
    <w:rsid w:val="00474C03"/>
    <w:rsid w:val="00480E92"/>
    <w:rsid w:val="004B2CD2"/>
    <w:rsid w:val="00511602"/>
    <w:rsid w:val="0052381C"/>
    <w:rsid w:val="00523E90"/>
    <w:rsid w:val="00542506"/>
    <w:rsid w:val="00557C62"/>
    <w:rsid w:val="00564E86"/>
    <w:rsid w:val="00581015"/>
    <w:rsid w:val="00587094"/>
    <w:rsid w:val="00592712"/>
    <w:rsid w:val="00597F4B"/>
    <w:rsid w:val="005A2EEB"/>
    <w:rsid w:val="005A6430"/>
    <w:rsid w:val="005C2EF2"/>
    <w:rsid w:val="005C3231"/>
    <w:rsid w:val="00605137"/>
    <w:rsid w:val="00607137"/>
    <w:rsid w:val="00634D4E"/>
    <w:rsid w:val="00641D1E"/>
    <w:rsid w:val="006427A2"/>
    <w:rsid w:val="006616D1"/>
    <w:rsid w:val="00671569"/>
    <w:rsid w:val="00695BA2"/>
    <w:rsid w:val="00695BCD"/>
    <w:rsid w:val="006B7400"/>
    <w:rsid w:val="006D1646"/>
    <w:rsid w:val="00702F08"/>
    <w:rsid w:val="00723606"/>
    <w:rsid w:val="00723616"/>
    <w:rsid w:val="00773828"/>
    <w:rsid w:val="007A1147"/>
    <w:rsid w:val="007A1231"/>
    <w:rsid w:val="007B759F"/>
    <w:rsid w:val="007D058B"/>
    <w:rsid w:val="007D0A37"/>
    <w:rsid w:val="007D1A79"/>
    <w:rsid w:val="007E4CB9"/>
    <w:rsid w:val="007F0BFB"/>
    <w:rsid w:val="0083660C"/>
    <w:rsid w:val="00873B5C"/>
    <w:rsid w:val="00883D29"/>
    <w:rsid w:val="00895E60"/>
    <w:rsid w:val="008A11DC"/>
    <w:rsid w:val="008C774F"/>
    <w:rsid w:val="008D052A"/>
    <w:rsid w:val="008D3AED"/>
    <w:rsid w:val="008E1596"/>
    <w:rsid w:val="008F3D87"/>
    <w:rsid w:val="00914AF8"/>
    <w:rsid w:val="00917F60"/>
    <w:rsid w:val="009326C0"/>
    <w:rsid w:val="0093592D"/>
    <w:rsid w:val="009517CF"/>
    <w:rsid w:val="00952A5E"/>
    <w:rsid w:val="00956E07"/>
    <w:rsid w:val="00981FDA"/>
    <w:rsid w:val="00982821"/>
    <w:rsid w:val="009B154B"/>
    <w:rsid w:val="009B421F"/>
    <w:rsid w:val="009D498F"/>
    <w:rsid w:val="009E48B4"/>
    <w:rsid w:val="009E63A1"/>
    <w:rsid w:val="00A002A5"/>
    <w:rsid w:val="00A07A25"/>
    <w:rsid w:val="00A15C86"/>
    <w:rsid w:val="00A37258"/>
    <w:rsid w:val="00A478FA"/>
    <w:rsid w:val="00A724D3"/>
    <w:rsid w:val="00A76DA1"/>
    <w:rsid w:val="00A84E9B"/>
    <w:rsid w:val="00A91AF1"/>
    <w:rsid w:val="00AB34FD"/>
    <w:rsid w:val="00AB5414"/>
    <w:rsid w:val="00AB77A0"/>
    <w:rsid w:val="00AC47FA"/>
    <w:rsid w:val="00AE25C2"/>
    <w:rsid w:val="00AE3536"/>
    <w:rsid w:val="00AE4B23"/>
    <w:rsid w:val="00B149E8"/>
    <w:rsid w:val="00B33034"/>
    <w:rsid w:val="00B3367D"/>
    <w:rsid w:val="00B53356"/>
    <w:rsid w:val="00B75E7F"/>
    <w:rsid w:val="00B833E4"/>
    <w:rsid w:val="00BA73C7"/>
    <w:rsid w:val="00BC2772"/>
    <w:rsid w:val="00BC5BB8"/>
    <w:rsid w:val="00BD3C0F"/>
    <w:rsid w:val="00C1212B"/>
    <w:rsid w:val="00C17467"/>
    <w:rsid w:val="00C211E1"/>
    <w:rsid w:val="00C218AC"/>
    <w:rsid w:val="00C2375A"/>
    <w:rsid w:val="00C332AD"/>
    <w:rsid w:val="00C336F1"/>
    <w:rsid w:val="00C5040A"/>
    <w:rsid w:val="00C571C8"/>
    <w:rsid w:val="00C6082B"/>
    <w:rsid w:val="00C812E2"/>
    <w:rsid w:val="00C8242D"/>
    <w:rsid w:val="00C847B1"/>
    <w:rsid w:val="00CC2953"/>
    <w:rsid w:val="00CD5F4C"/>
    <w:rsid w:val="00D17C55"/>
    <w:rsid w:val="00D36408"/>
    <w:rsid w:val="00D405B2"/>
    <w:rsid w:val="00D45F0F"/>
    <w:rsid w:val="00D61AD5"/>
    <w:rsid w:val="00D734B6"/>
    <w:rsid w:val="00D920B8"/>
    <w:rsid w:val="00D94EE5"/>
    <w:rsid w:val="00DA1A8B"/>
    <w:rsid w:val="00DA59AF"/>
    <w:rsid w:val="00DB05C1"/>
    <w:rsid w:val="00DC1E34"/>
    <w:rsid w:val="00DD243B"/>
    <w:rsid w:val="00DD7939"/>
    <w:rsid w:val="00DE4EEE"/>
    <w:rsid w:val="00DF1294"/>
    <w:rsid w:val="00E2078B"/>
    <w:rsid w:val="00E56F63"/>
    <w:rsid w:val="00E579FD"/>
    <w:rsid w:val="00E76048"/>
    <w:rsid w:val="00E91F62"/>
    <w:rsid w:val="00EA72F7"/>
    <w:rsid w:val="00EA755C"/>
    <w:rsid w:val="00EB0370"/>
    <w:rsid w:val="00EC0D1D"/>
    <w:rsid w:val="00EC264E"/>
    <w:rsid w:val="00EF6A8D"/>
    <w:rsid w:val="00F20B24"/>
    <w:rsid w:val="00F24741"/>
    <w:rsid w:val="00F276BB"/>
    <w:rsid w:val="00F71448"/>
    <w:rsid w:val="00F92A71"/>
    <w:rsid w:val="00F95128"/>
    <w:rsid w:val="00FA05DF"/>
    <w:rsid w:val="00FB6BDD"/>
    <w:rsid w:val="00FC28BA"/>
    <w:rsid w:val="00FE17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583A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ritannic Bold" w:hAnsi="Britannic Bold"/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3780"/>
      </w:tabs>
      <w:outlineLvl w:val="1"/>
    </w:pPr>
    <w:rPr>
      <w:rFonts w:ascii="Britannic Bold" w:hAnsi="Britannic Bold"/>
      <w:b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Britannic Bold" w:hAnsi="Britannic Bold"/>
      <w:b/>
      <w:sz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3240"/>
      </w:tabs>
      <w:ind w:left="3240"/>
      <w:outlineLvl w:val="3"/>
    </w:pPr>
    <w:rPr>
      <w:rFonts w:ascii="Arial Narrow" w:hAnsi="Arial Narrow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2970"/>
      </w:tabs>
      <w:ind w:left="3240" w:hanging="3240"/>
      <w:outlineLvl w:val="4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pPr>
      <w:ind w:left="2160"/>
    </w:pPr>
    <w:rPr>
      <w:rFonts w:ascii="Britannic Bold" w:hAnsi="Britannic Bold"/>
      <w:sz w:val="22"/>
    </w:rPr>
  </w:style>
  <w:style w:type="paragraph" w:styleId="BodyTextIndent2">
    <w:name w:val="Body Text Indent 2"/>
    <w:basedOn w:val="Normal"/>
    <w:pPr>
      <w:ind w:left="2160" w:hanging="2160"/>
    </w:pPr>
    <w:rPr>
      <w:rFonts w:ascii="Britannic Bold" w:hAnsi="Britannic Bold"/>
      <w:b/>
      <w:sz w:val="22"/>
    </w:rPr>
  </w:style>
  <w:style w:type="paragraph" w:styleId="Title">
    <w:name w:val="Title"/>
    <w:basedOn w:val="Normal"/>
    <w:qFormat/>
    <w:pPr>
      <w:tabs>
        <w:tab w:val="left" w:pos="2790"/>
      </w:tabs>
      <w:jc w:val="center"/>
    </w:pPr>
    <w:rPr>
      <w:rFonts w:ascii="Britannic Bold" w:hAnsi="Britannic Bold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rFonts w:ascii="Arial Narrow" w:hAnsi="Arial Narrow"/>
      <w:sz w:val="22"/>
    </w:rPr>
  </w:style>
  <w:style w:type="paragraph" w:styleId="BodyTextIndent">
    <w:name w:val="Body Text Indent"/>
    <w:basedOn w:val="Normal"/>
    <w:pPr>
      <w:tabs>
        <w:tab w:val="left" w:pos="1440"/>
      </w:tabs>
      <w:ind w:left="1440"/>
    </w:pPr>
    <w:rPr>
      <w:rFonts w:ascii="Arial Narrow" w:hAnsi="Arial Narrow"/>
      <w:sz w:val="22"/>
    </w:rPr>
  </w:style>
  <w:style w:type="paragraph" w:styleId="BalloonText">
    <w:name w:val="Balloon Text"/>
    <w:basedOn w:val="Normal"/>
    <w:semiHidden/>
    <w:rsid w:val="00B14E6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D2BC6"/>
    <w:pPr>
      <w:shd w:val="clear" w:color="auto" w:fill="000080"/>
    </w:pPr>
    <w:rPr>
      <w:rFonts w:ascii="Tahoma" w:hAnsi="Tahoma" w:cs="Tahoma"/>
    </w:rPr>
  </w:style>
  <w:style w:type="character" w:styleId="Strong">
    <w:name w:val="Strong"/>
    <w:qFormat/>
    <w:rsid w:val="00CF731F"/>
    <w:rPr>
      <w:b/>
      <w:bCs/>
    </w:rPr>
  </w:style>
  <w:style w:type="character" w:styleId="Hyperlink">
    <w:name w:val="Hyperlink"/>
    <w:rsid w:val="00995053"/>
    <w:rPr>
      <w:color w:val="0000FF"/>
      <w:u w:val="single"/>
    </w:rPr>
  </w:style>
  <w:style w:type="character" w:styleId="FollowedHyperlink">
    <w:name w:val="FollowedHyperlink"/>
    <w:rsid w:val="00A44AE7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E91F62"/>
    <w:rPr>
      <w:rFonts w:ascii="Britannic Bold" w:hAnsi="Britannic Bold"/>
      <w:b/>
      <w:sz w:val="22"/>
    </w:rPr>
  </w:style>
  <w:style w:type="character" w:customStyle="1" w:styleId="Heading3Char">
    <w:name w:val="Heading 3 Char"/>
    <w:basedOn w:val="DefaultParagraphFont"/>
    <w:link w:val="Heading3"/>
    <w:rsid w:val="00E91F62"/>
    <w:rPr>
      <w:rFonts w:ascii="Britannic Bold" w:hAnsi="Britannic Bold"/>
      <w:b/>
      <w:sz w:val="32"/>
    </w:rPr>
  </w:style>
  <w:style w:type="character" w:customStyle="1" w:styleId="BodyText2Char">
    <w:name w:val="Body Text 2 Char"/>
    <w:basedOn w:val="DefaultParagraphFont"/>
    <w:link w:val="BodyText2"/>
    <w:rsid w:val="00E91F62"/>
    <w:rPr>
      <w:rFonts w:ascii="Britannic Bold" w:hAnsi="Britannic Bold"/>
      <w:sz w:val="22"/>
    </w:rPr>
  </w:style>
  <w:style w:type="character" w:customStyle="1" w:styleId="BodyTextChar">
    <w:name w:val="Body Text Char"/>
    <w:basedOn w:val="DefaultParagraphFont"/>
    <w:link w:val="BodyText"/>
    <w:rsid w:val="00E91F62"/>
    <w:rPr>
      <w:rFonts w:ascii="Arial Narrow" w:hAnsi="Arial Narrow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ritannic Bold" w:hAnsi="Britannic Bold"/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3780"/>
      </w:tabs>
      <w:outlineLvl w:val="1"/>
    </w:pPr>
    <w:rPr>
      <w:rFonts w:ascii="Britannic Bold" w:hAnsi="Britannic Bold"/>
      <w:b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Britannic Bold" w:hAnsi="Britannic Bold"/>
      <w:b/>
      <w:sz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3240"/>
      </w:tabs>
      <w:ind w:left="3240"/>
      <w:outlineLvl w:val="3"/>
    </w:pPr>
    <w:rPr>
      <w:rFonts w:ascii="Arial Narrow" w:hAnsi="Arial Narrow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2970"/>
      </w:tabs>
      <w:ind w:left="3240" w:hanging="3240"/>
      <w:outlineLvl w:val="4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pPr>
      <w:ind w:left="2160"/>
    </w:pPr>
    <w:rPr>
      <w:rFonts w:ascii="Britannic Bold" w:hAnsi="Britannic Bold"/>
      <w:sz w:val="22"/>
    </w:rPr>
  </w:style>
  <w:style w:type="paragraph" w:styleId="BodyTextIndent2">
    <w:name w:val="Body Text Indent 2"/>
    <w:basedOn w:val="Normal"/>
    <w:pPr>
      <w:ind w:left="2160" w:hanging="2160"/>
    </w:pPr>
    <w:rPr>
      <w:rFonts w:ascii="Britannic Bold" w:hAnsi="Britannic Bold"/>
      <w:b/>
      <w:sz w:val="22"/>
    </w:rPr>
  </w:style>
  <w:style w:type="paragraph" w:styleId="Title">
    <w:name w:val="Title"/>
    <w:basedOn w:val="Normal"/>
    <w:qFormat/>
    <w:pPr>
      <w:tabs>
        <w:tab w:val="left" w:pos="2790"/>
      </w:tabs>
      <w:jc w:val="center"/>
    </w:pPr>
    <w:rPr>
      <w:rFonts w:ascii="Britannic Bold" w:hAnsi="Britannic Bold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rFonts w:ascii="Arial Narrow" w:hAnsi="Arial Narrow"/>
      <w:sz w:val="22"/>
    </w:rPr>
  </w:style>
  <w:style w:type="paragraph" w:styleId="BodyTextIndent">
    <w:name w:val="Body Text Indent"/>
    <w:basedOn w:val="Normal"/>
    <w:pPr>
      <w:tabs>
        <w:tab w:val="left" w:pos="1440"/>
      </w:tabs>
      <w:ind w:left="1440"/>
    </w:pPr>
    <w:rPr>
      <w:rFonts w:ascii="Arial Narrow" w:hAnsi="Arial Narrow"/>
      <w:sz w:val="22"/>
    </w:rPr>
  </w:style>
  <w:style w:type="paragraph" w:styleId="BalloonText">
    <w:name w:val="Balloon Text"/>
    <w:basedOn w:val="Normal"/>
    <w:semiHidden/>
    <w:rsid w:val="00B14E6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D2BC6"/>
    <w:pPr>
      <w:shd w:val="clear" w:color="auto" w:fill="000080"/>
    </w:pPr>
    <w:rPr>
      <w:rFonts w:ascii="Tahoma" w:hAnsi="Tahoma" w:cs="Tahoma"/>
    </w:rPr>
  </w:style>
  <w:style w:type="character" w:styleId="Strong">
    <w:name w:val="Strong"/>
    <w:qFormat/>
    <w:rsid w:val="00CF731F"/>
    <w:rPr>
      <w:b/>
      <w:bCs/>
    </w:rPr>
  </w:style>
  <w:style w:type="character" w:styleId="Hyperlink">
    <w:name w:val="Hyperlink"/>
    <w:rsid w:val="00995053"/>
    <w:rPr>
      <w:color w:val="0000FF"/>
      <w:u w:val="single"/>
    </w:rPr>
  </w:style>
  <w:style w:type="character" w:styleId="FollowedHyperlink">
    <w:name w:val="FollowedHyperlink"/>
    <w:rsid w:val="00A44AE7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E91F62"/>
    <w:rPr>
      <w:rFonts w:ascii="Britannic Bold" w:hAnsi="Britannic Bold"/>
      <w:b/>
      <w:sz w:val="22"/>
    </w:rPr>
  </w:style>
  <w:style w:type="character" w:customStyle="1" w:styleId="Heading3Char">
    <w:name w:val="Heading 3 Char"/>
    <w:basedOn w:val="DefaultParagraphFont"/>
    <w:link w:val="Heading3"/>
    <w:rsid w:val="00E91F62"/>
    <w:rPr>
      <w:rFonts w:ascii="Britannic Bold" w:hAnsi="Britannic Bold"/>
      <w:b/>
      <w:sz w:val="32"/>
    </w:rPr>
  </w:style>
  <w:style w:type="character" w:customStyle="1" w:styleId="BodyText2Char">
    <w:name w:val="Body Text 2 Char"/>
    <w:basedOn w:val="DefaultParagraphFont"/>
    <w:link w:val="BodyText2"/>
    <w:rsid w:val="00E91F62"/>
    <w:rPr>
      <w:rFonts w:ascii="Britannic Bold" w:hAnsi="Britannic Bold"/>
      <w:sz w:val="22"/>
    </w:rPr>
  </w:style>
  <w:style w:type="character" w:customStyle="1" w:styleId="BodyTextChar">
    <w:name w:val="Body Text Char"/>
    <w:basedOn w:val="DefaultParagraphFont"/>
    <w:link w:val="BodyText"/>
    <w:rsid w:val="00E91F62"/>
    <w:rPr>
      <w:rFonts w:ascii="Arial Narrow" w:hAnsi="Arial Narro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efssupervisionstrategies.com" TargetMode="External"/><Relationship Id="rId20" Type="http://schemas.openxmlformats.org/officeDocument/2006/relationships/hyperlink" Target="http://www.thenewsocialworker.com" TargetMode="Externa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twitter.com/" TargetMode="External"/><Relationship Id="rId11" Type="http://schemas.openxmlformats.org/officeDocument/2006/relationships/hyperlink" Target="http://www.linkedin.com/groups?about=&amp;gid=4172177" TargetMode="External"/><Relationship Id="rId12" Type="http://schemas.openxmlformats.org/officeDocument/2006/relationships/hyperlink" Target="http://www.socialworker.com/digitalmag/winter2012.pdf" TargetMode="External"/><Relationship Id="rId13" Type="http://schemas.openxmlformats.org/officeDocument/2006/relationships/hyperlink" Target="http://connect.curaspan.com/articles/ten-steps-navigate-ethical-legal-challenges-case-management" TargetMode="External"/><Relationship Id="rId14" Type="http://schemas.openxmlformats.org/officeDocument/2006/relationships/hyperlink" Target="http://www.dorlandhealth.com/forum/showthread.php?9-State-to-State-Licensure" TargetMode="External"/><Relationship Id="rId15" Type="http://schemas.openxmlformats.org/officeDocument/2006/relationships/hyperlink" Target="http://www.dorlandhealth.com/case_management/trends/State-to-State-Licensure-Are-You-at-Risk_1747.html" TargetMode="External"/><Relationship Id="rId16" Type="http://schemas.openxmlformats.org/officeDocument/2006/relationships/hyperlink" Target="http://www.socialworker.com/home/Feature_Articles/Professional_Development_%26_Advancement/Understanding_Care_Coordination%3A_Emerging_Opportunities_for_Social_Workers/" TargetMode="External"/><Relationship Id="rId17" Type="http://schemas.openxmlformats.org/officeDocument/2006/relationships/hyperlink" Target="http://healthcarereformmagazine.com/article/understanding-the-impact-of-medical-loss-ratio-on-case-management-and-other-direct-patient-services.html" TargetMode="External"/><Relationship Id="rId18" Type="http://schemas.openxmlformats.org/officeDocument/2006/relationships/hyperlink" Target="http://healthcarereformmagazine.com/article/pursuing-the-promise-of-care-coordination-with-qualified-credentialed-professionals.html" TargetMode="External"/><Relationship Id="rId19" Type="http://schemas.openxmlformats.org/officeDocument/2006/relationships/hyperlink" Target="http://www.healthcarereformmagazine.co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fssupervisionstrateg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10</Pages>
  <Words>4600</Words>
  <Characters>26223</Characters>
  <Application>Microsoft Macintosh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ELLEN STAHL LCSW, ACSW, CCM</vt:lpstr>
    </vt:vector>
  </TitlesOfParts>
  <Company>Diverse Technologies Corp.</Company>
  <LinksUpToDate>false</LinksUpToDate>
  <CharactersWithSpaces>30762</CharactersWithSpaces>
  <SharedDoc>false</SharedDoc>
  <HLinks>
    <vt:vector size="30" baseType="variant">
      <vt:variant>
        <vt:i4>983091</vt:i4>
      </vt:variant>
      <vt:variant>
        <vt:i4>12</vt:i4>
      </vt:variant>
      <vt:variant>
        <vt:i4>0</vt:i4>
      </vt:variant>
      <vt:variant>
        <vt:i4>5</vt:i4>
      </vt:variant>
      <vt:variant>
        <vt:lpwstr>http://www.thenewsocialworker.com</vt:lpwstr>
      </vt:variant>
      <vt:variant>
        <vt:lpwstr/>
      </vt:variant>
      <vt:variant>
        <vt:i4>8257616</vt:i4>
      </vt:variant>
      <vt:variant>
        <vt:i4>9</vt:i4>
      </vt:variant>
      <vt:variant>
        <vt:i4>0</vt:i4>
      </vt:variant>
      <vt:variant>
        <vt:i4>5</vt:i4>
      </vt:variant>
      <vt:variant>
        <vt:lpwstr>http://www.healthcarereformmagazine.com</vt:lpwstr>
      </vt:variant>
      <vt:variant>
        <vt:lpwstr/>
      </vt:variant>
      <vt:variant>
        <vt:i4>262163</vt:i4>
      </vt:variant>
      <vt:variant>
        <vt:i4>6</vt:i4>
      </vt:variant>
      <vt:variant>
        <vt:i4>0</vt:i4>
      </vt:variant>
      <vt:variant>
        <vt:i4>5</vt:i4>
      </vt:variant>
      <vt:variant>
        <vt:lpwstr>http://healthcarereformmagazine.com/article/pursuing-the-promise-of-care-coordination-with-qualified-credentialed-professionals.html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http://healthcarereformmagazine.com/article/understanding-the-impact-of-medical-loss-ratio-on-case-management-and-other-direct-patient-services.html</vt:lpwstr>
      </vt:variant>
      <vt:variant>
        <vt:lpwstr/>
      </vt:variant>
      <vt:variant>
        <vt:i4>7405645</vt:i4>
      </vt:variant>
      <vt:variant>
        <vt:i4>0</vt:i4>
      </vt:variant>
      <vt:variant>
        <vt:i4>0</vt:i4>
      </vt:variant>
      <vt:variant>
        <vt:i4>5</vt:i4>
      </vt:variant>
      <vt:variant>
        <vt:lpwstr>http://www.efssupervisionstrategies.com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ELLEN STAHL LCSW, ACSW, CCM</dc:title>
  <dc:subject/>
  <dc:creator>Wayne Rennett</dc:creator>
  <cp:keywords/>
  <dc:description/>
  <cp:lastModifiedBy>Ellen Fink-Samnick</cp:lastModifiedBy>
  <cp:revision>72</cp:revision>
  <cp:lastPrinted>2012-07-16T13:22:00Z</cp:lastPrinted>
  <dcterms:created xsi:type="dcterms:W3CDTF">2012-01-20T20:07:00Z</dcterms:created>
  <dcterms:modified xsi:type="dcterms:W3CDTF">2012-12-08T12:40:00Z</dcterms:modified>
</cp:coreProperties>
</file>